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5E" w:rsidRDefault="003F7F5E" w:rsidP="003F7F5E">
      <w:pPr>
        <w:pStyle w:val="a3"/>
        <w:widowControl w:val="0"/>
        <w:spacing w:before="0" w:beforeAutospacing="0" w:after="0" w:afterAutospacing="0"/>
        <w:ind w:left="5170"/>
        <w:outlineLvl w:val="0"/>
        <w:rPr>
          <w:bCs/>
        </w:rPr>
      </w:pPr>
      <w:r>
        <w:rPr>
          <w:bCs/>
        </w:rPr>
        <w:t>Приложение</w:t>
      </w:r>
    </w:p>
    <w:p w:rsidR="003F7F5E" w:rsidRDefault="003F7F5E" w:rsidP="003F7F5E">
      <w:pPr>
        <w:pStyle w:val="a3"/>
        <w:widowControl w:val="0"/>
        <w:spacing w:before="0" w:beforeAutospacing="0" w:after="0" w:afterAutospacing="0"/>
        <w:ind w:left="5170"/>
        <w:outlineLvl w:val="0"/>
        <w:rPr>
          <w:bCs/>
        </w:rPr>
      </w:pPr>
    </w:p>
    <w:p w:rsidR="003F7F5E" w:rsidRPr="00735D76" w:rsidRDefault="003F7F5E" w:rsidP="003F7F5E">
      <w:pPr>
        <w:pStyle w:val="a3"/>
        <w:widowControl w:val="0"/>
        <w:spacing w:before="0" w:beforeAutospacing="0" w:after="0" w:afterAutospacing="0"/>
        <w:ind w:left="5170"/>
        <w:outlineLvl w:val="0"/>
        <w:rPr>
          <w:bCs/>
        </w:rPr>
      </w:pPr>
      <w:r w:rsidRPr="00735D76">
        <w:rPr>
          <w:bCs/>
        </w:rPr>
        <w:t>УТВЕРЖДЕН</w:t>
      </w:r>
    </w:p>
    <w:p w:rsidR="003F7F5E" w:rsidRDefault="003F7F5E" w:rsidP="003F7F5E">
      <w:pPr>
        <w:pStyle w:val="a3"/>
        <w:widowControl w:val="0"/>
        <w:spacing w:before="0" w:beforeAutospacing="0" w:after="0" w:afterAutospacing="0"/>
        <w:ind w:left="5170"/>
        <w:outlineLvl w:val="0"/>
        <w:rPr>
          <w:bCs/>
        </w:rPr>
      </w:pPr>
    </w:p>
    <w:p w:rsidR="003F7F5E" w:rsidRPr="00735D76" w:rsidRDefault="003F7F5E" w:rsidP="003F7F5E">
      <w:pPr>
        <w:pStyle w:val="a3"/>
        <w:widowControl w:val="0"/>
        <w:spacing w:before="0" w:beforeAutospacing="0" w:after="0" w:afterAutospacing="0"/>
        <w:ind w:left="5170"/>
        <w:outlineLvl w:val="0"/>
        <w:rPr>
          <w:bCs/>
        </w:rPr>
      </w:pPr>
      <w:r w:rsidRPr="00735D76">
        <w:rPr>
          <w:bCs/>
        </w:rPr>
        <w:t xml:space="preserve">постановлением Правительства Кировской области </w:t>
      </w:r>
    </w:p>
    <w:p w:rsidR="003F7F5E" w:rsidRPr="00735D76" w:rsidRDefault="00734063" w:rsidP="003F7F5E">
      <w:pPr>
        <w:pStyle w:val="a3"/>
        <w:widowControl w:val="0"/>
        <w:spacing w:before="0" w:beforeAutospacing="0" w:after="0" w:afterAutospacing="0"/>
        <w:ind w:left="5170"/>
        <w:outlineLvl w:val="0"/>
        <w:rPr>
          <w:bCs/>
        </w:rPr>
      </w:pPr>
      <w:r>
        <w:rPr>
          <w:bCs/>
        </w:rPr>
        <w:t xml:space="preserve">от 11.06.2021    </w:t>
      </w:r>
      <w:r>
        <w:rPr>
          <w:bCs/>
        </w:rPr>
        <w:tab/>
      </w:r>
      <w:r w:rsidR="003F7F5E" w:rsidRPr="00735D76">
        <w:rPr>
          <w:bCs/>
        </w:rPr>
        <w:t xml:space="preserve">№ </w:t>
      </w:r>
      <w:r>
        <w:rPr>
          <w:bCs/>
        </w:rPr>
        <w:t>281-П</w:t>
      </w:r>
    </w:p>
    <w:p w:rsidR="003F7F5E" w:rsidRDefault="003F7F5E" w:rsidP="00175790">
      <w:pPr>
        <w:pStyle w:val="ConsPlusTitle"/>
        <w:spacing w:before="720"/>
        <w:jc w:val="center"/>
        <w:rPr>
          <w:rFonts w:ascii="Times New Roman" w:hAnsi="Times New Roman" w:cs="Times New Roman"/>
        </w:rPr>
      </w:pPr>
    </w:p>
    <w:p w:rsidR="00C844B3" w:rsidRPr="003F7F5E" w:rsidRDefault="003F7F5E" w:rsidP="00C844B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F7F5E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3B3C4F" w:rsidRDefault="00F5297A" w:rsidP="000E3C4F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5297A"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выдаче заключения о соответствии застройщика и проектной декларации требованиям, установленным частями 1.1 и 2 статьи 3, статьями 3.2, 20 и 21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</w:t>
      </w:r>
      <w:r w:rsidR="000E3C4F">
        <w:rPr>
          <w:rFonts w:ascii="Times New Roman" w:hAnsi="Times New Roman"/>
          <w:sz w:val="28"/>
          <w:szCs w:val="28"/>
        </w:rPr>
        <w:br/>
      </w:r>
      <w:r w:rsidRPr="00F5297A">
        <w:rPr>
          <w:rFonts w:ascii="Times New Roman" w:hAnsi="Times New Roman"/>
          <w:sz w:val="28"/>
          <w:szCs w:val="28"/>
        </w:rPr>
        <w:t>Российской Федерации</w:t>
      </w:r>
      <w:r w:rsidR="000E3C4F">
        <w:rPr>
          <w:rFonts w:ascii="Times New Roman" w:hAnsi="Times New Roman"/>
          <w:sz w:val="28"/>
          <w:szCs w:val="28"/>
        </w:rPr>
        <w:t>»</w:t>
      </w:r>
      <w:proofErr w:type="gramEnd"/>
    </w:p>
    <w:p w:rsidR="000E3C4F" w:rsidRDefault="000E3C4F" w:rsidP="000E3C4F">
      <w:pPr>
        <w:pStyle w:val="ConsPlusTitle"/>
        <w:jc w:val="center"/>
        <w:rPr>
          <w:b w:val="0"/>
        </w:rPr>
      </w:pPr>
    </w:p>
    <w:p w:rsidR="003B3C4F" w:rsidRDefault="003B3C4F" w:rsidP="003B3C4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 w:cs="Calibri"/>
          <w:b/>
          <w:szCs w:val="20"/>
          <w:lang w:eastAsia="ru-RU"/>
        </w:rPr>
      </w:pPr>
    </w:p>
    <w:p w:rsidR="0046315F" w:rsidRDefault="00B40633" w:rsidP="0046315F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3B3C4F" w:rsidRPr="003B3C4F">
        <w:rPr>
          <w:rFonts w:ascii="Times New Roman" w:eastAsia="Times New Roman" w:hAnsi="Times New Roman"/>
          <w:b/>
          <w:sz w:val="28"/>
          <w:szCs w:val="28"/>
          <w:lang w:eastAsia="ru-RU"/>
        </w:rPr>
        <w:t>. Общие положения</w:t>
      </w:r>
    </w:p>
    <w:p w:rsidR="003E38C9" w:rsidRDefault="003E38C9" w:rsidP="0046315F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38C9" w:rsidRDefault="0046315F" w:rsidP="00F90F72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/>
          <w:b/>
          <w:sz w:val="28"/>
          <w:szCs w:val="28"/>
        </w:rPr>
      </w:pPr>
      <w:r w:rsidRPr="0046315F">
        <w:rPr>
          <w:rFonts w:ascii="Times New Roman" w:eastAsia="Times New Roman" w:hAnsi="Times New Roman"/>
          <w:b/>
          <w:sz w:val="28"/>
          <w:szCs w:val="28"/>
          <w:lang w:val="x-none"/>
        </w:rPr>
        <w:t>1.1. Предмет регулирования Административного регламента</w:t>
      </w:r>
    </w:p>
    <w:p w:rsidR="00F90F72" w:rsidRPr="00F90F72" w:rsidRDefault="00F90F72" w:rsidP="00F90F72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/>
          <w:b/>
          <w:sz w:val="28"/>
          <w:szCs w:val="28"/>
        </w:rPr>
      </w:pPr>
    </w:p>
    <w:p w:rsidR="003B3C4F" w:rsidRDefault="003B3C4F" w:rsidP="0025310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Административный регламент предоставления государственной услуги по выдаче заключения о соответствии застройщика и проектной декларации требованиям, установленным </w:t>
      </w:r>
      <w:hyperlink r:id="rId9" w:history="1">
        <w:r w:rsidRPr="008E074F">
          <w:rPr>
            <w:rFonts w:ascii="Times New Roman" w:eastAsia="Times New Roman" w:hAnsi="Times New Roman"/>
            <w:sz w:val="28"/>
            <w:szCs w:val="28"/>
            <w:lang w:eastAsia="ru-RU"/>
          </w:rPr>
          <w:t>частями 1.1</w:t>
        </w:r>
      </w:hyperlink>
      <w:r w:rsidRPr="008E074F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10" w:history="1">
        <w:r w:rsidRPr="008E074F">
          <w:rPr>
            <w:rFonts w:ascii="Times New Roman" w:eastAsia="Times New Roman" w:hAnsi="Times New Roman"/>
            <w:sz w:val="28"/>
            <w:szCs w:val="28"/>
            <w:lang w:eastAsia="ru-RU"/>
          </w:rPr>
          <w:t>2 статьи 3</w:t>
        </w:r>
      </w:hyperlink>
      <w:r w:rsidRPr="008E074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1" w:history="1">
        <w:r w:rsidRPr="008E074F">
          <w:rPr>
            <w:rFonts w:ascii="Times New Roman" w:eastAsia="Times New Roman" w:hAnsi="Times New Roman"/>
            <w:sz w:val="28"/>
            <w:szCs w:val="28"/>
            <w:lang w:eastAsia="ru-RU"/>
          </w:rPr>
          <w:t>статьями 3.2</w:t>
        </w:r>
      </w:hyperlink>
      <w:r w:rsidRPr="008E074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2" w:history="1">
        <w:r w:rsidRPr="008E074F">
          <w:rPr>
            <w:rFonts w:ascii="Times New Roman" w:eastAsia="Times New Roman" w:hAnsi="Times New Roman"/>
            <w:sz w:val="28"/>
            <w:szCs w:val="28"/>
            <w:lang w:eastAsia="ru-RU"/>
          </w:rPr>
          <w:t>20</w:t>
        </w:r>
      </w:hyperlink>
      <w:r w:rsidRPr="008E074F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13" w:history="1">
        <w:r w:rsidRPr="008E074F">
          <w:rPr>
            <w:rFonts w:ascii="Times New Roman" w:eastAsia="Times New Roman" w:hAnsi="Times New Roman"/>
            <w:sz w:val="28"/>
            <w:szCs w:val="28"/>
            <w:lang w:eastAsia="ru-RU"/>
          </w:rPr>
          <w:t>21</w:t>
        </w:r>
      </w:hyperlink>
      <w:r w:rsidRPr="008E07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30</w:t>
      </w:r>
      <w:r w:rsidR="004F366F"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2004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214-ФЗ </w:t>
      </w:r>
      <w:r w:rsidR="004F366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4F366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</w:t>
      </w:r>
      <w:r w:rsidR="004F366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Административный регламент)</w:t>
      </w:r>
      <w:r w:rsidR="006C5A5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устанавливает последовательность и сроки</w:t>
      </w:r>
      <w:proofErr w:type="gramEnd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действий по предоставлению </w:t>
      </w:r>
      <w:r w:rsidR="00AE7240" w:rsidRPr="00AE7240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инспекцией строительного надзора Кировской области</w:t>
      </w:r>
      <w:r w:rsidR="007A67D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инспекция)</w:t>
      </w:r>
      <w:r w:rsidR="00AE7240" w:rsidRPr="00AE72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услуги</w:t>
      </w:r>
      <w:r w:rsidR="00253109" w:rsidRPr="00253109">
        <w:t xml:space="preserve"> </w:t>
      </w:r>
      <w:r w:rsidR="00253109" w:rsidRPr="00253109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выдаче заключения о соответствии застройщика и проектной декларации требованиям, установленным частями 1.1 и 2 статьи 3, статьями 3.2, 20 и 21 Федерального закона от 30.12.2004 № 214-ФЗ </w:t>
      </w:r>
      <w:r w:rsidR="005A51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53109" w:rsidRPr="00253109">
        <w:rPr>
          <w:rFonts w:ascii="Times New Roman" w:eastAsia="Times New Roman" w:hAnsi="Times New Roman"/>
          <w:sz w:val="28"/>
          <w:szCs w:val="28"/>
          <w:lang w:eastAsia="ru-RU"/>
        </w:rPr>
        <w:t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</w:t>
      </w:r>
      <w:proofErr w:type="gramEnd"/>
      <w:r w:rsidR="00253109" w:rsidRPr="00253109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Федерации»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3109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государственная </w:t>
      </w:r>
      <w:r w:rsidR="0025310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услуга)</w:t>
      </w:r>
      <w:r w:rsidR="006C5A5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53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законодательством Российской Федерации, порядок и формы </w:t>
      </w:r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предоставлением государственной услуги, порядок и формы обжалования решений и действий (бездействия) органа, предоставляющего государственную услугу, а также должностных лиц, участвующих в предоставлении государственной услуги.</w:t>
      </w:r>
    </w:p>
    <w:p w:rsidR="00D17665" w:rsidRPr="003B3C4F" w:rsidRDefault="00D17665" w:rsidP="00D17665">
      <w:pPr>
        <w:widowControl w:val="0"/>
        <w:autoSpaceDE w:val="0"/>
        <w:autoSpaceDN w:val="0"/>
        <w:spacing w:after="0" w:line="16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315F" w:rsidRDefault="003B3C4F" w:rsidP="00C701E4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31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1.2. </w:t>
      </w:r>
      <w:r w:rsidR="0046315F" w:rsidRPr="0046315F">
        <w:rPr>
          <w:rFonts w:ascii="Times New Roman" w:eastAsia="Times New Roman" w:hAnsi="Times New Roman"/>
          <w:b/>
          <w:sz w:val="28"/>
          <w:szCs w:val="28"/>
          <w:lang w:eastAsia="ru-RU"/>
        </w:rPr>
        <w:t>Круг заявителей</w:t>
      </w:r>
    </w:p>
    <w:p w:rsidR="00C701E4" w:rsidRPr="0046315F" w:rsidRDefault="00C701E4" w:rsidP="00D17665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C4F" w:rsidRDefault="003B3C4F" w:rsidP="004F79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Заявителями на получение государственной услуги являются застройщики </w:t>
      </w:r>
      <w:r w:rsidR="004F366F" w:rsidRPr="004F366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юридические лица независимо от их организационно-правовой формы, имеющие в собственности или на праве аренды, на праве субаренды либо в предусмотренных Федеральным </w:t>
      </w:r>
      <w:hyperlink r:id="rId14" w:history="1">
        <w:r w:rsidRPr="008E074F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от 24</w:t>
      </w:r>
      <w:r w:rsidR="004F366F">
        <w:rPr>
          <w:rFonts w:ascii="Times New Roman" w:eastAsia="Times New Roman" w:hAnsi="Times New Roman"/>
          <w:sz w:val="28"/>
          <w:szCs w:val="28"/>
          <w:lang w:eastAsia="ru-RU"/>
        </w:rPr>
        <w:t>.07.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2008</w:t>
      </w:r>
      <w:r w:rsidR="004F366F">
        <w:rPr>
          <w:rFonts w:ascii="Times New Roman" w:eastAsia="Times New Roman" w:hAnsi="Times New Roman"/>
          <w:sz w:val="28"/>
          <w:szCs w:val="28"/>
          <w:lang w:eastAsia="ru-RU"/>
        </w:rPr>
        <w:br/>
        <w:t>№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161-ФЗ </w:t>
      </w:r>
      <w:r w:rsidR="004F366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О содействии развитию жилищного строительства</w:t>
      </w:r>
      <w:r w:rsidR="004F366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709F8">
        <w:rPr>
          <w:rFonts w:ascii="Times New Roman" w:eastAsia="Times New Roman" w:hAnsi="Times New Roman"/>
          <w:sz w:val="28"/>
          <w:szCs w:val="28"/>
          <w:lang w:eastAsia="ru-RU"/>
        </w:rPr>
        <w:br/>
      </w:r>
      <w:hyperlink r:id="rId15" w:history="1">
        <w:r w:rsidRPr="008E074F">
          <w:rPr>
            <w:rFonts w:ascii="Times New Roman" w:eastAsia="Times New Roman" w:hAnsi="Times New Roman"/>
            <w:sz w:val="28"/>
            <w:szCs w:val="28"/>
            <w:lang w:eastAsia="ru-RU"/>
          </w:rPr>
          <w:t>подпунктом 15 пункта 2 статьи 39.10</w:t>
        </w:r>
      </w:hyperlink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кодекса Российской Федерации случаях на праве безвозмездного пользования земельный участок, получившие в установленном порядке разрешение на</w:t>
      </w:r>
      <w:proofErr w:type="gramEnd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строительство и планирующие привлекать денежные средства участников долевого строительства в соответствии с Федеральным </w:t>
      </w:r>
      <w:hyperlink r:id="rId16" w:history="1">
        <w:r w:rsidRPr="008E074F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от 30</w:t>
      </w:r>
      <w:r w:rsidR="004F366F"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2004 </w:t>
      </w:r>
      <w:r w:rsidR="001709F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F366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214-ФЗ </w:t>
      </w:r>
      <w:r w:rsidR="004F366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4F366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</w:t>
      </w:r>
      <w:r w:rsidR="00AF35E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Федеральный закон </w:t>
      </w:r>
      <w:r w:rsidR="004F366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214-ФЗ).</w:t>
      </w:r>
    </w:p>
    <w:p w:rsidR="004F7912" w:rsidRPr="003B3C4F" w:rsidRDefault="004F7912" w:rsidP="00D17665">
      <w:pPr>
        <w:widowControl w:val="0"/>
        <w:autoSpaceDE w:val="0"/>
        <w:autoSpaceDN w:val="0"/>
        <w:spacing w:after="0" w:line="16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C4F" w:rsidRPr="00D772BA" w:rsidRDefault="008E074F" w:rsidP="004F7912">
      <w:pPr>
        <w:widowControl w:val="0"/>
        <w:autoSpaceDE w:val="0"/>
        <w:autoSpaceDN w:val="0"/>
        <w:spacing w:after="0" w:line="240" w:lineRule="auto"/>
        <w:ind w:left="1276" w:hanging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1EF">
        <w:rPr>
          <w:rFonts w:ascii="Times New Roman" w:eastAsia="Times New Roman" w:hAnsi="Times New Roman"/>
          <w:b/>
          <w:spacing w:val="-30"/>
          <w:sz w:val="28"/>
          <w:szCs w:val="28"/>
          <w:lang w:eastAsia="ru-RU"/>
        </w:rPr>
        <w:t xml:space="preserve">1.3. </w:t>
      </w:r>
      <w:r w:rsidR="003B3C4F" w:rsidRPr="00D772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Требования к порядку информирования о предоставлении </w:t>
      </w:r>
      <w:r w:rsidR="000F21EF" w:rsidRPr="00D772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="00D772BA" w:rsidRPr="00D772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  <w:r w:rsidR="003B3C4F" w:rsidRPr="00D772BA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 услуги</w:t>
      </w:r>
    </w:p>
    <w:p w:rsidR="004F7912" w:rsidRPr="0046315F" w:rsidRDefault="004F7912" w:rsidP="004F7912">
      <w:pPr>
        <w:widowControl w:val="0"/>
        <w:autoSpaceDE w:val="0"/>
        <w:autoSpaceDN w:val="0"/>
        <w:spacing w:after="0" w:line="240" w:lineRule="auto"/>
        <w:ind w:left="1276" w:hanging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1.3.</w:t>
      </w:r>
      <w:r w:rsidR="00B12B0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. Информация о местонахождении </w:t>
      </w:r>
      <w:r w:rsidR="007A23A3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графике работы </w:t>
      </w:r>
      <w:r w:rsidR="007A23A3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, режиме приема заявителей, справочных телефонах структурных подразделений, предоставляющих государственную услугу, адресе электронной почты, процедуре предоставления государственной услуги размещается: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</w:t>
      </w:r>
      <w:r w:rsidR="007A23A3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</w:t>
      </w:r>
      <w:r w:rsidR="00E8755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E8755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51CC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8851CC" w:rsidRPr="008851C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http://www.build.kirovreg.ru</w:t>
      </w:r>
      <w:r w:rsidR="008851CC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</w:t>
      </w:r>
      <w:r w:rsidR="00615339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официальный </w:t>
      </w:r>
      <w:r w:rsidR="008851CC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 </w:t>
      </w:r>
      <w:r w:rsidR="007A23A3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="008851C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3C4F" w:rsidRPr="003B3C4F" w:rsidRDefault="004F366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366F">
        <w:rPr>
          <w:rFonts w:ascii="Times New Roman" w:eastAsia="Times New Roman" w:hAnsi="Times New Roman"/>
          <w:sz w:val="28"/>
          <w:szCs w:val="28"/>
          <w:lang w:eastAsia="ru-RU"/>
        </w:rPr>
        <w:t>на Едином портале государственных и муниципальных услуг (функций)</w:t>
      </w:r>
      <w:r w:rsidR="008851C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4F36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51CC">
        <w:rPr>
          <w:rFonts w:ascii="Times New Roman" w:eastAsia="Times New Roman" w:hAnsi="Times New Roman"/>
          <w:sz w:val="28"/>
          <w:szCs w:val="28"/>
          <w:lang w:eastAsia="ru-RU"/>
        </w:rPr>
        <w:t>http://www.gosuslugi.ru</w:t>
      </w:r>
      <w:r w:rsidR="008851CC" w:rsidRPr="004F36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366F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B40633" w:rsidRPr="00B40633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4F366F">
        <w:rPr>
          <w:rFonts w:ascii="Times New Roman" w:eastAsia="Times New Roman" w:hAnsi="Times New Roman"/>
          <w:sz w:val="28"/>
          <w:szCs w:val="28"/>
          <w:lang w:eastAsia="ru-RU"/>
        </w:rPr>
        <w:t>Единый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ортал)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11B1E" w:rsidRPr="008851CC" w:rsidRDefault="004F366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67"/>
      <w:bookmarkEnd w:id="0"/>
      <w:r w:rsidRPr="004F366F">
        <w:rPr>
          <w:rFonts w:ascii="Times New Roman" w:eastAsia="Times New Roman" w:hAnsi="Times New Roman"/>
          <w:sz w:val="28"/>
          <w:szCs w:val="28"/>
          <w:lang w:eastAsia="ru-RU"/>
        </w:rPr>
        <w:t>на Портале государственных и муниципальных услуг (функций) Кировской области»</w:t>
      </w:r>
      <w:r w:rsidR="008851C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</w:t>
      </w:r>
      <w:r w:rsidRPr="004F366F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8851CC" w:rsidRPr="008851CC">
        <w:rPr>
          <w:rFonts w:ascii="Times New Roman" w:eastAsia="Times New Roman" w:hAnsi="Times New Roman"/>
          <w:sz w:val="28"/>
          <w:szCs w:val="28"/>
          <w:lang w:eastAsia="ru-RU"/>
        </w:rPr>
        <w:t>http://www.gosuslugi43.ru</w:t>
      </w:r>
      <w:r w:rsidRPr="004F366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851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103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851CC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</w:t>
      </w:r>
      <w:r w:rsidR="00851031">
        <w:rPr>
          <w:rFonts w:ascii="Times New Roman" w:eastAsia="Times New Roman" w:hAnsi="Times New Roman"/>
          <w:sz w:val="28"/>
          <w:szCs w:val="28"/>
          <w:lang w:eastAsia="ru-RU"/>
        </w:rPr>
        <w:t>региональный портал</w:t>
      </w:r>
      <w:r w:rsidR="008851CC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1.3.</w:t>
      </w:r>
      <w:r w:rsidR="00B12B0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. Информирование заявителя по вопросам предоставления государственной услуги, а также информирование о ходе предоставления государственной услуги осуществляются специалистами </w:t>
      </w:r>
      <w:r w:rsidR="006E4C1E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личном контакте с заявителем и посредством телефонной связи </w:t>
      </w:r>
      <w:r w:rsidR="004F366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немедленно;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посредством почты, электронной почты </w:t>
      </w:r>
      <w:r w:rsidR="005B25E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</w:t>
      </w:r>
      <w:r w:rsidR="00A025F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F4F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дней с момента поступления запроса.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В любое время с момента направления документов заявитель имеет право на получение сведений о предоставлении государственной услуги как посредством телефонной связи или электронной почты, так и при личном посещении </w:t>
      </w:r>
      <w:r w:rsidR="006E4C1E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.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На информационном стенде в здании </w:t>
      </w:r>
      <w:r w:rsidR="0050466E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официальном сайте </w:t>
      </w:r>
      <w:r w:rsidR="0050466E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размещается следующая информация: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извлечения из законодательных и иных нормативных правовых актов, содержащих нормы, регулирующие деятельность по предоставлению государственной услуги;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извлечения из текста настоящего Административного регламента;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перечень документов, необходимых для предоставления государственной услуги;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режим приема заявителей специалистами;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сроках предоставления </w:t>
      </w:r>
      <w:r w:rsidR="001B5222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услуги в целом и максимальных сроках выполнения отдельных административных процедур;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информирования о ходе предоставления государственной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услуги;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порядок получения консультаций;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порядок обжалования решений и действий (бездействия) должностных лиц, предоставляющих государственную услугу.</w:t>
      </w:r>
    </w:p>
    <w:p w:rsidR="00E62C82" w:rsidRDefault="003B3C4F" w:rsidP="00E62C8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1.3.</w:t>
      </w:r>
      <w:r w:rsidR="00B12B0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. Информирование о порядке предоставления государственной услуги осуществляется также путем размещения информации </w:t>
      </w:r>
      <w:r w:rsidR="00E46DA1">
        <w:rPr>
          <w:rFonts w:ascii="Times New Roman" w:eastAsia="Times New Roman" w:hAnsi="Times New Roman"/>
          <w:sz w:val="28"/>
          <w:szCs w:val="28"/>
          <w:lang w:eastAsia="ru-RU"/>
        </w:rPr>
        <w:t>на Едином портале</w:t>
      </w:r>
      <w:r w:rsidR="008851C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1F2E">
        <w:rPr>
          <w:rFonts w:ascii="Times New Roman" w:eastAsia="Times New Roman" w:hAnsi="Times New Roman"/>
          <w:sz w:val="28"/>
          <w:szCs w:val="28"/>
          <w:lang w:eastAsia="ru-RU"/>
        </w:rPr>
        <w:t>региональном портале</w:t>
      </w:r>
      <w:r w:rsidR="008851C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15339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официальном </w:t>
      </w:r>
      <w:r w:rsidR="008851CC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</w:t>
      </w:r>
      <w:r w:rsidR="00DC1A67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="008851C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62C82" w:rsidRPr="003B3C4F" w:rsidRDefault="00E62C82" w:rsidP="00D17665">
      <w:pPr>
        <w:widowControl w:val="0"/>
        <w:autoSpaceDE w:val="0"/>
        <w:autoSpaceDN w:val="0"/>
        <w:spacing w:after="0" w:line="16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C4F" w:rsidRDefault="00E62C82" w:rsidP="00E62C8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         </w:t>
      </w:r>
      <w:r w:rsidR="00EF3F98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3B3C4F" w:rsidRPr="003B3C4F">
        <w:rPr>
          <w:rFonts w:ascii="Times New Roman" w:eastAsia="Times New Roman" w:hAnsi="Times New Roman"/>
          <w:b/>
          <w:sz w:val="28"/>
          <w:szCs w:val="28"/>
          <w:lang w:eastAsia="ru-RU"/>
        </w:rPr>
        <w:t>. Стандарт предоставления государственной услуги</w:t>
      </w:r>
    </w:p>
    <w:p w:rsidR="00E62C82" w:rsidRPr="003B3C4F" w:rsidRDefault="00E62C82" w:rsidP="00E62C8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C4F" w:rsidRDefault="003B3C4F" w:rsidP="00E62C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F3F98">
        <w:rPr>
          <w:rFonts w:ascii="Times New Roman" w:eastAsia="Times New Roman" w:hAnsi="Times New Roman"/>
          <w:b/>
          <w:sz w:val="28"/>
          <w:szCs w:val="28"/>
          <w:lang w:eastAsia="ru-RU"/>
        </w:rPr>
        <w:t>2.1. Наименование государственной услуги</w:t>
      </w:r>
    </w:p>
    <w:p w:rsidR="00E62C82" w:rsidRPr="00EF3F98" w:rsidRDefault="00E62C82" w:rsidP="00E62C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C4F" w:rsidRDefault="001050DE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 государственной услуги – г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>осударственная услуга по выдаче заключения о соответствии застройщика и проектной декларации требованиям, установленным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7" w:history="1">
        <w:r w:rsidR="003B3C4F" w:rsidRPr="000F21EF">
          <w:rPr>
            <w:rFonts w:ascii="Times New Roman" w:eastAsia="Times New Roman" w:hAnsi="Times New Roman"/>
            <w:sz w:val="28"/>
            <w:szCs w:val="28"/>
            <w:lang w:eastAsia="ru-RU"/>
          </w:rPr>
          <w:t>частями 1.1</w:t>
        </w:r>
      </w:hyperlink>
      <w:r w:rsidR="003B3C4F" w:rsidRPr="000F21EF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18" w:history="1">
        <w:r w:rsidR="003B3C4F" w:rsidRPr="000F21EF">
          <w:rPr>
            <w:rFonts w:ascii="Times New Roman" w:eastAsia="Times New Roman" w:hAnsi="Times New Roman"/>
            <w:sz w:val="28"/>
            <w:szCs w:val="28"/>
            <w:lang w:eastAsia="ru-RU"/>
          </w:rPr>
          <w:t>2 статьи 3</w:t>
        </w:r>
      </w:hyperlink>
      <w:r w:rsidR="003B3C4F" w:rsidRPr="000F21E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9" w:history="1">
        <w:r w:rsidR="003B3C4F" w:rsidRPr="000F21EF">
          <w:rPr>
            <w:rFonts w:ascii="Times New Roman" w:eastAsia="Times New Roman" w:hAnsi="Times New Roman"/>
            <w:sz w:val="28"/>
            <w:szCs w:val="28"/>
            <w:lang w:eastAsia="ru-RU"/>
          </w:rPr>
          <w:t>статьями 3.2</w:t>
        </w:r>
      </w:hyperlink>
      <w:r w:rsidR="003B3C4F" w:rsidRPr="000F21E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20" w:history="1">
        <w:r w:rsidR="003B3C4F" w:rsidRPr="000F21EF">
          <w:rPr>
            <w:rFonts w:ascii="Times New Roman" w:eastAsia="Times New Roman" w:hAnsi="Times New Roman"/>
            <w:sz w:val="28"/>
            <w:szCs w:val="28"/>
            <w:lang w:eastAsia="ru-RU"/>
          </w:rPr>
          <w:t>20</w:t>
        </w:r>
      </w:hyperlink>
      <w:r w:rsidR="003B3C4F" w:rsidRPr="000F21EF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21" w:history="1">
        <w:r w:rsidR="003B3C4F" w:rsidRPr="000F21EF">
          <w:rPr>
            <w:rFonts w:ascii="Times New Roman" w:eastAsia="Times New Roman" w:hAnsi="Times New Roman"/>
            <w:sz w:val="28"/>
            <w:szCs w:val="28"/>
            <w:lang w:eastAsia="ru-RU"/>
          </w:rPr>
          <w:t>21</w:t>
        </w:r>
      </w:hyperlink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>от 30</w:t>
      </w:r>
      <w:r w:rsidR="00A7790B"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>2004</w:t>
      </w:r>
      <w:r w:rsidR="00EF3F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790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214-ФЗ </w:t>
      </w:r>
      <w:r w:rsidR="0090421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90421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A65C90" w:rsidRPr="003B3C4F" w:rsidRDefault="00A65C90" w:rsidP="00365FE2">
      <w:pPr>
        <w:widowControl w:val="0"/>
        <w:autoSpaceDE w:val="0"/>
        <w:autoSpaceDN w:val="0"/>
        <w:spacing w:after="0" w:line="19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C4F" w:rsidRDefault="003B3C4F" w:rsidP="00365FE2">
      <w:pPr>
        <w:widowControl w:val="0"/>
        <w:autoSpaceDE w:val="0"/>
        <w:autoSpaceDN w:val="0"/>
        <w:spacing w:after="0" w:line="240" w:lineRule="auto"/>
        <w:ind w:left="1418" w:hanging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6978">
        <w:rPr>
          <w:rFonts w:ascii="Times New Roman" w:eastAsia="Times New Roman" w:hAnsi="Times New Roman"/>
          <w:b/>
          <w:sz w:val="28"/>
          <w:szCs w:val="28"/>
          <w:lang w:eastAsia="ru-RU"/>
        </w:rPr>
        <w:t>2.2. Наименование исполнительного органа государственной власти, предоставляющего государственную услугу</w:t>
      </w:r>
    </w:p>
    <w:p w:rsidR="00365FE2" w:rsidRPr="00346978" w:rsidRDefault="00365FE2" w:rsidP="00365FE2">
      <w:pPr>
        <w:widowControl w:val="0"/>
        <w:autoSpaceDE w:val="0"/>
        <w:autoSpaceDN w:val="0"/>
        <w:spacing w:after="0" w:line="240" w:lineRule="auto"/>
        <w:ind w:left="1418" w:hanging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2.2.1.</w:t>
      </w:r>
      <w:r w:rsidR="00210242">
        <w:rPr>
          <w:rFonts w:ascii="Times New Roman" w:eastAsia="Times New Roman" w:hAnsi="Times New Roman"/>
          <w:sz w:val="28"/>
          <w:szCs w:val="28"/>
          <w:lang w:eastAsia="ru-RU"/>
        </w:rPr>
        <w:t>  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услуга предоставляется </w:t>
      </w:r>
      <w:r w:rsidR="0001330E" w:rsidRPr="0001330E">
        <w:rPr>
          <w:rFonts w:ascii="Times New Roman" w:eastAsia="Times New Roman" w:hAnsi="Times New Roman"/>
          <w:sz w:val="28"/>
          <w:szCs w:val="28"/>
          <w:lang w:eastAsia="ru-RU"/>
        </w:rPr>
        <w:t>инспекцией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2.2.2. </w:t>
      </w:r>
      <w:r w:rsidR="0021024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межведомственного информационного взаимодействия при предоставлении государственной услуги </w:t>
      </w:r>
      <w:r w:rsidR="00D4612F">
        <w:rPr>
          <w:rFonts w:ascii="Times New Roman" w:eastAsia="Times New Roman" w:hAnsi="Times New Roman"/>
          <w:sz w:val="28"/>
          <w:szCs w:val="28"/>
          <w:lang w:eastAsia="ru-RU"/>
        </w:rPr>
        <w:t>инспекция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 взаимодействие </w:t>
      </w:r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Управлением Федеральной службы государственной регистрации, кадастра и картографии по </w:t>
      </w:r>
      <w:r w:rsidR="00A7790B">
        <w:rPr>
          <w:rFonts w:ascii="Times New Roman" w:eastAsia="Times New Roman" w:hAnsi="Times New Roman"/>
          <w:sz w:val="28"/>
          <w:szCs w:val="28"/>
          <w:lang w:eastAsia="ru-RU"/>
        </w:rPr>
        <w:t>Кировской области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Управлением Федеральной налоговой службы по </w:t>
      </w:r>
      <w:r w:rsidR="00A7790B">
        <w:rPr>
          <w:rFonts w:ascii="Times New Roman" w:eastAsia="Times New Roman" w:hAnsi="Times New Roman"/>
          <w:sz w:val="28"/>
          <w:szCs w:val="28"/>
          <w:lang w:eastAsia="ru-RU"/>
        </w:rPr>
        <w:t>Кировской области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Министерством внутренних дел по </w:t>
      </w:r>
      <w:r w:rsidR="00A7790B">
        <w:rPr>
          <w:rFonts w:ascii="Times New Roman" w:eastAsia="Times New Roman" w:hAnsi="Times New Roman"/>
          <w:sz w:val="28"/>
          <w:szCs w:val="28"/>
          <w:lang w:eastAsia="ru-RU"/>
        </w:rPr>
        <w:t>Кировской области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Управлением Федеральной антимонопольной службы по </w:t>
      </w:r>
      <w:r w:rsidR="00A7790B">
        <w:rPr>
          <w:rFonts w:ascii="Times New Roman" w:eastAsia="Times New Roman" w:hAnsi="Times New Roman"/>
          <w:sz w:val="28"/>
          <w:szCs w:val="28"/>
          <w:lang w:eastAsia="ru-RU"/>
        </w:rPr>
        <w:t>Кировской области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органами местного самоуправления муниципальных образований </w:t>
      </w:r>
      <w:r w:rsidR="00A7790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Кировской области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2.2.3. </w:t>
      </w:r>
      <w:proofErr w:type="gramStart"/>
      <w:r w:rsidR="0008572D">
        <w:rPr>
          <w:rFonts w:ascii="Times New Roman" w:eastAsia="Times New Roman" w:hAnsi="Times New Roman"/>
          <w:sz w:val="28"/>
          <w:szCs w:val="28"/>
          <w:lang w:eastAsia="ru-RU"/>
        </w:rPr>
        <w:t>Инспекция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</w:t>
      </w:r>
      <w:r w:rsidR="00D4275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образований Кировской области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</w:t>
      </w:r>
      <w:r w:rsidR="005F32D0">
        <w:rPr>
          <w:rFonts w:ascii="Times New Roman" w:eastAsia="Times New Roman" w:hAnsi="Times New Roman"/>
          <w:sz w:val="28"/>
          <w:szCs w:val="28"/>
          <w:lang w:eastAsia="ru-RU"/>
        </w:rPr>
        <w:t>ень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, указанны</w:t>
      </w:r>
      <w:r w:rsidR="005F32D0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hyperlink r:id="rId22" w:history="1">
        <w:r w:rsidRPr="000F21EF">
          <w:rPr>
            <w:rFonts w:ascii="Times New Roman" w:eastAsia="Times New Roman" w:hAnsi="Times New Roman"/>
            <w:sz w:val="28"/>
            <w:szCs w:val="28"/>
            <w:lang w:eastAsia="ru-RU"/>
          </w:rPr>
          <w:t>части 1 статьи 9</w:t>
        </w:r>
      </w:hyperlink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</w:t>
      </w:r>
      <w:proofErr w:type="gramEnd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27</w:t>
      </w:r>
      <w:r w:rsidR="00A7790B">
        <w:rPr>
          <w:rFonts w:ascii="Times New Roman" w:eastAsia="Times New Roman" w:hAnsi="Times New Roman"/>
          <w:sz w:val="28"/>
          <w:szCs w:val="28"/>
          <w:lang w:eastAsia="ru-RU"/>
        </w:rPr>
        <w:t>.07.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2010</w:t>
      </w:r>
      <w:r w:rsidR="00A7790B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210-ФЗ </w:t>
      </w:r>
      <w:r w:rsidR="00A7790B">
        <w:rPr>
          <w:rFonts w:ascii="Times New Roman" w:eastAsia="Times New Roman" w:hAnsi="Times New Roman"/>
          <w:sz w:val="28"/>
          <w:szCs w:val="28"/>
          <w:lang w:eastAsia="ru-RU"/>
        </w:rPr>
        <w:br/>
        <w:t>«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A7790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</w:t>
      </w:r>
      <w:r w:rsidR="00A7790B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Федеральный закон </w:t>
      </w:r>
      <w:r w:rsidR="00A7790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210-ФЗ).</w:t>
      </w:r>
    </w:p>
    <w:p w:rsidR="0027096D" w:rsidRPr="003B3C4F" w:rsidRDefault="0027096D" w:rsidP="00D17665">
      <w:pPr>
        <w:widowControl w:val="0"/>
        <w:autoSpaceDE w:val="0"/>
        <w:autoSpaceDN w:val="0"/>
        <w:spacing w:after="0" w:line="16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C4F" w:rsidRDefault="003B3C4F" w:rsidP="00270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6978">
        <w:rPr>
          <w:rFonts w:ascii="Times New Roman" w:eastAsia="Times New Roman" w:hAnsi="Times New Roman"/>
          <w:b/>
          <w:sz w:val="28"/>
          <w:szCs w:val="28"/>
          <w:lang w:eastAsia="ru-RU"/>
        </w:rPr>
        <w:t>2.3. Описание результата предоставления государственной услуги</w:t>
      </w:r>
    </w:p>
    <w:p w:rsidR="0027096D" w:rsidRPr="00346978" w:rsidRDefault="0027096D" w:rsidP="002709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Результатом предоставления государственной услуги является: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 о соответствии застройщика и проектной декларации требованиям, установленным </w:t>
      </w:r>
      <w:hyperlink r:id="rId23" w:history="1">
        <w:r w:rsidRPr="000F21EF">
          <w:rPr>
            <w:rFonts w:ascii="Times New Roman" w:eastAsia="Times New Roman" w:hAnsi="Times New Roman"/>
            <w:sz w:val="28"/>
            <w:szCs w:val="28"/>
            <w:lang w:eastAsia="ru-RU"/>
          </w:rPr>
          <w:t>частями 1.1</w:t>
        </w:r>
      </w:hyperlink>
      <w:r w:rsidRPr="000F21EF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24" w:history="1">
        <w:r w:rsidRPr="000F21EF">
          <w:rPr>
            <w:rFonts w:ascii="Times New Roman" w:eastAsia="Times New Roman" w:hAnsi="Times New Roman"/>
            <w:sz w:val="28"/>
            <w:szCs w:val="28"/>
            <w:lang w:eastAsia="ru-RU"/>
          </w:rPr>
          <w:t>2 статьи 3</w:t>
        </w:r>
      </w:hyperlink>
      <w:r w:rsidRPr="000F21E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25" w:history="1">
        <w:r w:rsidRPr="000F21EF">
          <w:rPr>
            <w:rFonts w:ascii="Times New Roman" w:eastAsia="Times New Roman" w:hAnsi="Times New Roman"/>
            <w:sz w:val="28"/>
            <w:szCs w:val="28"/>
            <w:lang w:eastAsia="ru-RU"/>
          </w:rPr>
          <w:t>статьями 3.2</w:t>
        </w:r>
      </w:hyperlink>
      <w:r w:rsidRPr="000F21E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26" w:history="1">
        <w:r w:rsidRPr="000F21EF">
          <w:rPr>
            <w:rFonts w:ascii="Times New Roman" w:eastAsia="Times New Roman" w:hAnsi="Times New Roman"/>
            <w:sz w:val="28"/>
            <w:szCs w:val="28"/>
            <w:lang w:eastAsia="ru-RU"/>
          </w:rPr>
          <w:t>20</w:t>
        </w:r>
      </w:hyperlink>
      <w:r w:rsidRPr="000F21EF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27" w:history="1">
        <w:r w:rsidRPr="000F21EF">
          <w:rPr>
            <w:rFonts w:ascii="Times New Roman" w:eastAsia="Times New Roman" w:hAnsi="Times New Roman"/>
            <w:sz w:val="28"/>
            <w:szCs w:val="28"/>
            <w:lang w:eastAsia="ru-RU"/>
          </w:rPr>
          <w:t>21</w:t>
        </w:r>
      </w:hyperlink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30</w:t>
      </w:r>
      <w:r w:rsidR="00AC22C9"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2004</w:t>
      </w:r>
      <w:r w:rsidR="00AC22C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214-ФЗ </w:t>
      </w:r>
      <w:r w:rsidR="00AC22C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AC22C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F6F6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заключение о соответствии)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отказ в выдаче заключения о соответствии застройщика и проектной декларации требованиям, установленным </w:t>
      </w:r>
      <w:hyperlink r:id="rId28" w:history="1">
        <w:r w:rsidRPr="003F22F6">
          <w:rPr>
            <w:rFonts w:ascii="Times New Roman" w:eastAsia="Times New Roman" w:hAnsi="Times New Roman"/>
            <w:sz w:val="28"/>
            <w:szCs w:val="28"/>
            <w:lang w:eastAsia="ru-RU"/>
          </w:rPr>
          <w:t>частями 1.1</w:t>
        </w:r>
      </w:hyperlink>
      <w:r w:rsidRPr="003F22F6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29" w:history="1">
        <w:r w:rsidRPr="003F22F6">
          <w:rPr>
            <w:rFonts w:ascii="Times New Roman" w:eastAsia="Times New Roman" w:hAnsi="Times New Roman"/>
            <w:sz w:val="28"/>
            <w:szCs w:val="28"/>
            <w:lang w:eastAsia="ru-RU"/>
          </w:rPr>
          <w:t>2 статьи 3</w:t>
        </w:r>
      </w:hyperlink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318BE">
        <w:rPr>
          <w:rFonts w:ascii="Times New Roman" w:eastAsia="Times New Roman" w:hAnsi="Times New Roman"/>
          <w:sz w:val="28"/>
          <w:szCs w:val="28"/>
          <w:lang w:eastAsia="ru-RU"/>
        </w:rPr>
        <w:br/>
      </w:r>
      <w:hyperlink r:id="rId30" w:history="1">
        <w:r w:rsidRPr="003F22F6">
          <w:rPr>
            <w:rFonts w:ascii="Times New Roman" w:eastAsia="Times New Roman" w:hAnsi="Times New Roman"/>
            <w:sz w:val="28"/>
            <w:szCs w:val="28"/>
            <w:lang w:eastAsia="ru-RU"/>
          </w:rPr>
          <w:t>статьями 3.2</w:t>
        </w:r>
      </w:hyperlink>
      <w:r w:rsidRPr="003F22F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31" w:history="1">
        <w:r w:rsidRPr="003F22F6">
          <w:rPr>
            <w:rFonts w:ascii="Times New Roman" w:eastAsia="Times New Roman" w:hAnsi="Times New Roman"/>
            <w:sz w:val="28"/>
            <w:szCs w:val="28"/>
            <w:lang w:eastAsia="ru-RU"/>
          </w:rPr>
          <w:t>20</w:t>
        </w:r>
      </w:hyperlink>
      <w:r w:rsidRPr="003F22F6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32" w:history="1">
        <w:r w:rsidRPr="003F22F6">
          <w:rPr>
            <w:rFonts w:ascii="Times New Roman" w:eastAsia="Times New Roman" w:hAnsi="Times New Roman"/>
            <w:sz w:val="28"/>
            <w:szCs w:val="28"/>
            <w:lang w:eastAsia="ru-RU"/>
          </w:rPr>
          <w:t>21</w:t>
        </w:r>
      </w:hyperlink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30</w:t>
      </w:r>
      <w:r w:rsidR="00AC22C9"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2004 </w:t>
      </w:r>
      <w:r w:rsidR="00AC22C9">
        <w:rPr>
          <w:rFonts w:ascii="Times New Roman" w:eastAsia="Times New Roman" w:hAnsi="Times New Roman"/>
          <w:sz w:val="28"/>
          <w:szCs w:val="28"/>
          <w:lang w:eastAsia="ru-RU"/>
        </w:rPr>
        <w:br/>
        <w:t>№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214-ФЗ</w:t>
      </w:r>
      <w:r w:rsidR="003F6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378A" w:rsidRPr="003D378A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</w:r>
      <w:r w:rsidR="003F6F67">
        <w:rPr>
          <w:rFonts w:ascii="Times New Roman" w:eastAsia="Times New Roman" w:hAnsi="Times New Roman"/>
          <w:sz w:val="28"/>
          <w:szCs w:val="28"/>
          <w:lang w:eastAsia="ru-RU"/>
        </w:rPr>
        <w:t>(далее – отказ в выдаче заключения)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D525F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Заключение </w:t>
      </w:r>
      <w:r w:rsidR="003F6F67">
        <w:rPr>
          <w:rFonts w:ascii="Times New Roman" w:eastAsia="Times New Roman" w:hAnsi="Times New Roman"/>
          <w:sz w:val="28"/>
          <w:szCs w:val="28"/>
          <w:lang w:eastAsia="ru-RU"/>
        </w:rPr>
        <w:t xml:space="preserve">о соответствии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либо отказ в выдаче заключения размещается в форме электронного документа</w:t>
      </w:r>
      <w:r w:rsidR="005C585F">
        <w:rPr>
          <w:rFonts w:ascii="Times New Roman" w:eastAsia="Times New Roman" w:hAnsi="Times New Roman"/>
          <w:sz w:val="28"/>
          <w:szCs w:val="28"/>
          <w:lang w:eastAsia="ru-RU"/>
        </w:rPr>
        <w:t>, подписанного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85F" w:rsidRPr="005C585F">
        <w:rPr>
          <w:rFonts w:ascii="Times New Roman" w:eastAsia="Times New Roman" w:hAnsi="Times New Roman"/>
          <w:sz w:val="28"/>
          <w:szCs w:val="28"/>
          <w:lang w:eastAsia="ru-RU"/>
        </w:rPr>
        <w:t>усиленной квалифицированной электронной подписью</w:t>
      </w:r>
      <w:r w:rsidR="005C585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C585F" w:rsidRPr="005C58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на сайте единой информационной системы жилищного строительства в информационно-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телекоммуникационной сети </w:t>
      </w:r>
      <w:r w:rsidR="00857BB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857BB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</w:t>
      </w:r>
      <w:r w:rsidR="00857BB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ЕИСЖС) не позднее рабочего дня, следующего за днем изготовления заключения </w:t>
      </w:r>
      <w:r w:rsidR="004D7E1E">
        <w:rPr>
          <w:rFonts w:ascii="Times New Roman" w:eastAsia="Times New Roman" w:hAnsi="Times New Roman"/>
          <w:sz w:val="28"/>
          <w:szCs w:val="28"/>
          <w:lang w:eastAsia="ru-RU"/>
        </w:rPr>
        <w:t xml:space="preserve">о соответствии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либо отказ</w:t>
      </w:r>
      <w:r w:rsidR="00A50E5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в выдаче заключения.</w:t>
      </w:r>
    </w:p>
    <w:p w:rsid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услуга предоставляется исключительно в электронной форме с использованием ЕИСЖС зарегистрированным в ЕИСЖС пользователям. Заполнение электронной формы проектной декларации и направление иных документов осуществляется заявителем с использованием личного кабинета застройщика в ЕИСЖС.</w:t>
      </w:r>
    </w:p>
    <w:p w:rsidR="00221E16" w:rsidRPr="003B3C4F" w:rsidRDefault="00221E16" w:rsidP="00292AA6">
      <w:pPr>
        <w:widowControl w:val="0"/>
        <w:autoSpaceDE w:val="0"/>
        <w:autoSpaceDN w:val="0"/>
        <w:spacing w:after="0" w:line="16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C4F" w:rsidRDefault="003B3C4F" w:rsidP="00221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6978">
        <w:rPr>
          <w:rFonts w:ascii="Times New Roman" w:eastAsia="Times New Roman" w:hAnsi="Times New Roman"/>
          <w:b/>
          <w:sz w:val="28"/>
          <w:szCs w:val="28"/>
          <w:lang w:eastAsia="ru-RU"/>
        </w:rPr>
        <w:t>2.4. Срок предоставления государственной услуги</w:t>
      </w:r>
    </w:p>
    <w:p w:rsidR="00221E16" w:rsidRPr="00346978" w:rsidRDefault="00221E16" w:rsidP="00221E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Максимальный срок предоставления государственной услуги составляет не более </w:t>
      </w:r>
      <w:r w:rsidR="009F20AB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получения проектной декларации в ЕИСЖС.</w:t>
      </w:r>
    </w:p>
    <w:p w:rsidR="00221E16" w:rsidRPr="003B3C4F" w:rsidRDefault="00221E16" w:rsidP="00292AA6">
      <w:pPr>
        <w:widowControl w:val="0"/>
        <w:autoSpaceDE w:val="0"/>
        <w:autoSpaceDN w:val="0"/>
        <w:spacing w:after="0" w:line="16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7BB2" w:rsidRDefault="00857BB2" w:rsidP="006256D2">
      <w:pPr>
        <w:widowControl w:val="0"/>
        <w:autoSpaceDE w:val="0"/>
        <w:autoSpaceDN w:val="0"/>
        <w:spacing w:after="0" w:line="240" w:lineRule="auto"/>
        <w:ind w:left="1276" w:hanging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4697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2.5. Нормативные правовые акты, регулирующие предоставление государственной услуги</w:t>
      </w:r>
    </w:p>
    <w:p w:rsidR="00221E16" w:rsidRPr="00346978" w:rsidRDefault="00221E16" w:rsidP="00221E16">
      <w:pPr>
        <w:widowControl w:val="0"/>
        <w:autoSpaceDE w:val="0"/>
        <w:autoSpaceDN w:val="0"/>
        <w:spacing w:after="0" w:line="192" w:lineRule="auto"/>
        <w:ind w:left="1276" w:hanging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B3C4F" w:rsidRPr="003B3C4F" w:rsidRDefault="00857BB2" w:rsidP="0085206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BB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нормативных правовых актов, регулирующих предоставление государственной услуги, размещен на официальном сайте </w:t>
      </w:r>
      <w:r w:rsidR="003E1774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857BB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F82704" w:rsidRPr="00F82704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информационно-телекоммуникационной сети </w:t>
      </w:r>
      <w:r w:rsidR="00F8270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82704" w:rsidRPr="00F82704"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F8270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857BB2">
        <w:rPr>
          <w:rFonts w:ascii="Times New Roman" w:eastAsia="Times New Roman" w:hAnsi="Times New Roman"/>
          <w:sz w:val="28"/>
          <w:szCs w:val="28"/>
          <w:lang w:eastAsia="ru-RU"/>
        </w:rPr>
        <w:t xml:space="preserve">, на Едином портале и </w:t>
      </w:r>
      <w:r w:rsidR="00F27381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857BB2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</w:t>
      </w:r>
      <w:r w:rsidR="00F2738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57B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27BD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 w:rsidRPr="00857BB2">
        <w:rPr>
          <w:rFonts w:ascii="Times New Roman" w:eastAsia="Times New Roman" w:hAnsi="Times New Roman"/>
          <w:sz w:val="28"/>
          <w:szCs w:val="28"/>
          <w:lang w:eastAsia="ru-RU"/>
        </w:rPr>
        <w:t>Кировской области.</w:t>
      </w:r>
    </w:p>
    <w:p w:rsidR="00741E98" w:rsidRDefault="00BF1907" w:rsidP="00292AA6">
      <w:pPr>
        <w:widowControl w:val="0"/>
        <w:autoSpaceDE w:val="0"/>
        <w:autoSpaceDN w:val="0"/>
        <w:spacing w:after="0" w:line="168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         </w:t>
      </w:r>
    </w:p>
    <w:p w:rsidR="003B3C4F" w:rsidRDefault="00BF1907" w:rsidP="00B26C68">
      <w:pPr>
        <w:widowControl w:val="0"/>
        <w:autoSpaceDE w:val="0"/>
        <w:autoSpaceDN w:val="0"/>
        <w:spacing w:after="0" w:line="240" w:lineRule="auto"/>
        <w:ind w:left="1418" w:hanging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 </w:t>
      </w:r>
      <w:r w:rsidR="003B3C4F" w:rsidRPr="000A1A7D">
        <w:rPr>
          <w:rFonts w:ascii="Times New Roman" w:eastAsia="Times New Roman" w:hAnsi="Times New Roman"/>
          <w:b/>
          <w:sz w:val="28"/>
          <w:szCs w:val="28"/>
          <w:lang w:eastAsia="ru-RU"/>
        </w:rPr>
        <w:t>2.6. Исчерпывающий перечень документов, необходимых для предоставления государственной услуги, подлежащих представлению заявителем</w:t>
      </w:r>
    </w:p>
    <w:p w:rsidR="00A80EF6" w:rsidRDefault="00A80EF6" w:rsidP="00B26C68">
      <w:pPr>
        <w:widowControl w:val="0"/>
        <w:autoSpaceDE w:val="0"/>
        <w:autoSpaceDN w:val="0"/>
        <w:spacing w:after="0" w:line="240" w:lineRule="auto"/>
        <w:ind w:left="1418" w:hanging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C4F" w:rsidRPr="003B3C4F" w:rsidRDefault="003B3C4F" w:rsidP="00A80EF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2.6.1. Для предоставления государственной услуги заявителем заполняется электронная форма проектной </w:t>
      </w:r>
      <w:hyperlink r:id="rId33" w:history="1">
        <w:r w:rsidRPr="003F22F6">
          <w:rPr>
            <w:rFonts w:ascii="Times New Roman" w:eastAsia="Times New Roman" w:hAnsi="Times New Roman"/>
            <w:sz w:val="28"/>
            <w:szCs w:val="28"/>
            <w:lang w:eastAsia="ru-RU"/>
          </w:rPr>
          <w:t>декларации</w:t>
        </w:r>
      </w:hyperlink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формой, утвержденной </w:t>
      </w:r>
      <w:r w:rsidR="009819A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риказом Министерства строительства и </w:t>
      </w:r>
      <w:r w:rsidR="00ED046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жилищно-коммунального хозяйства Российской Федерации от 20</w:t>
      </w:r>
      <w:r w:rsidR="009B7E93"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2016</w:t>
      </w:r>
      <w:r w:rsidR="009B7E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046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B7E9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996/</w:t>
      </w:r>
      <w:proofErr w:type="spellStart"/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proofErr w:type="spellEnd"/>
      <w:proofErr w:type="gramEnd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3B1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83B16" w:rsidRPr="00983B1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формы проектной декларации</w:t>
      </w:r>
      <w:r w:rsidR="00983B1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7680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83B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в ЕИСЖС. Заполненная и подписанная усиленной квалифицированной электронной подписью электронная форма проектной декларации автоматически поступает в личный кабинет </w:t>
      </w:r>
      <w:r w:rsidR="001D63D7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="003C5A97">
        <w:rPr>
          <w:rFonts w:ascii="Times New Roman" w:eastAsia="Times New Roman" w:hAnsi="Times New Roman"/>
          <w:sz w:val="28"/>
          <w:szCs w:val="28"/>
          <w:lang w:eastAsia="ru-RU"/>
        </w:rPr>
        <w:t xml:space="preserve"> в ЕИСЖС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Электронная форма проектной декларации, представляемая заявителем в целях предоставления государственной услуги, должна </w:t>
      </w:r>
      <w:r w:rsidR="00BC145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соответствовать требованиям, установленным Федеральным </w:t>
      </w:r>
      <w:hyperlink r:id="rId34" w:history="1">
        <w:r w:rsidRPr="003F22F6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3F22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7BC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B7E9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B7E93">
        <w:rPr>
          <w:rFonts w:ascii="Times New Roman" w:eastAsia="Times New Roman" w:hAnsi="Times New Roman"/>
          <w:sz w:val="28"/>
          <w:szCs w:val="28"/>
          <w:lang w:eastAsia="ru-RU"/>
        </w:rPr>
        <w:t>.04.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2011</w:t>
      </w:r>
      <w:r w:rsidR="009B7E93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63-ФЗ </w:t>
      </w:r>
      <w:r w:rsidR="009B7E9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Об электронной подписи</w:t>
      </w:r>
      <w:r w:rsidR="009B7E9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35" w:history="1">
        <w:r w:rsidR="009819A8" w:rsidRPr="003F22F6">
          <w:rPr>
            <w:rFonts w:ascii="Times New Roman" w:eastAsia="Times New Roman" w:hAnsi="Times New Roman"/>
            <w:sz w:val="28"/>
            <w:szCs w:val="28"/>
            <w:lang w:eastAsia="ru-RU"/>
          </w:rPr>
          <w:t>п</w:t>
        </w:r>
        <w:r w:rsidRPr="003F22F6">
          <w:rPr>
            <w:rFonts w:ascii="Times New Roman" w:eastAsia="Times New Roman" w:hAnsi="Times New Roman"/>
            <w:sz w:val="28"/>
            <w:szCs w:val="28"/>
            <w:lang w:eastAsia="ru-RU"/>
          </w:rPr>
          <w:t>риказом</w:t>
        </w:r>
      </w:hyperlink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строительства и жилищно-коммунального хозяйства Российской Федерации от 20</w:t>
      </w:r>
      <w:r w:rsidR="007A153B">
        <w:rPr>
          <w:rFonts w:ascii="Times New Roman" w:eastAsia="Times New Roman" w:hAnsi="Times New Roman"/>
          <w:sz w:val="28"/>
          <w:szCs w:val="28"/>
          <w:lang w:eastAsia="ru-RU"/>
        </w:rPr>
        <w:t>.12.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2016</w:t>
      </w:r>
      <w:r w:rsidR="00107B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153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996/</w:t>
      </w:r>
      <w:proofErr w:type="spellStart"/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proofErr w:type="spellEnd"/>
      <w:proofErr w:type="gramEnd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153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формы проектной декларации</w:t>
      </w:r>
      <w:r w:rsidR="007A153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3C4F" w:rsidRPr="003B3C4F" w:rsidRDefault="003C5A97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A97">
        <w:rPr>
          <w:rFonts w:ascii="Times New Roman" w:eastAsia="Times New Roman" w:hAnsi="Times New Roman"/>
          <w:sz w:val="28"/>
          <w:szCs w:val="28"/>
          <w:lang w:eastAsia="ru-RU"/>
        </w:rPr>
        <w:t xml:space="preserve">2.6.2. 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>При предоставлении государственной услуги запрещается требовать от заявителя: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представления документов и информации или осуществления действий, которы</w:t>
      </w:r>
      <w:r w:rsidR="00C9086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</w:t>
      </w:r>
      <w:r w:rsidR="00C9086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нормативными правовыми актами, регулирующими отношения, возникающие в связи с предоставлением государственной услуги;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</w:t>
      </w:r>
      <w:r w:rsidR="007A153B">
        <w:rPr>
          <w:rFonts w:ascii="Times New Roman" w:eastAsia="Times New Roman" w:hAnsi="Times New Roman"/>
          <w:sz w:val="28"/>
          <w:szCs w:val="28"/>
          <w:lang w:eastAsia="ru-RU"/>
        </w:rPr>
        <w:t>Кировской области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и муниципальными правовыми актами находятся в распоряжении исполнительных органов государственной власти, предоставляющих государственные услуги, иных исполнительных органов государственной власти, органов местного самоуправления</w:t>
      </w:r>
      <w:r w:rsidR="00C9086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образований Кировской области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подведомственных исполнительным органам государственной власти и</w:t>
      </w:r>
      <w:proofErr w:type="gramEnd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органам местного самоуправления</w:t>
      </w:r>
      <w:r w:rsidR="00E965F5" w:rsidRPr="00E965F5">
        <w:t xml:space="preserve"> </w:t>
      </w:r>
      <w:r w:rsidR="00E965F5" w:rsidRPr="00E965F5">
        <w:rPr>
          <w:rFonts w:ascii="Times New Roman" w:eastAsia="Times New Roman" w:hAnsi="Times New Roman"/>
          <w:sz w:val="28"/>
          <w:szCs w:val="28"/>
          <w:lang w:eastAsia="ru-RU"/>
        </w:rPr>
        <w:t>муниципальных образований Кировской области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организаций, участвующих в предоставлении государственных или муниципальных услуг, за исключением документов, включенных в определенный </w:t>
      </w:r>
      <w:hyperlink r:id="rId36" w:history="1">
        <w:r w:rsidRPr="003F22F6">
          <w:rPr>
            <w:rFonts w:ascii="Times New Roman" w:eastAsia="Times New Roman" w:hAnsi="Times New Roman"/>
            <w:sz w:val="28"/>
            <w:szCs w:val="28"/>
            <w:lang w:eastAsia="ru-RU"/>
          </w:rPr>
          <w:t>частью 6 статьи 7</w:t>
        </w:r>
      </w:hyperlink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</w:t>
      </w:r>
      <w:r w:rsidR="007A153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210-ФЗ перечень документов.</w:t>
      </w:r>
      <w:proofErr w:type="gramEnd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Заявитель вправе представить указанные документы и информацию по собственной инициативе;</w:t>
      </w:r>
    </w:p>
    <w:p w:rsid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</w:t>
      </w:r>
      <w:r w:rsidR="0038384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образований Кировской области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, организации, за исключением получения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услуг и получения документов и информации, представляемых в результате предоставления таких услуг, включенных в перечни услуг, которые являются необходимыми и обязательными для предоставления государственных услуг и предоставляются организациями, участвующими в</w:t>
      </w:r>
      <w:proofErr w:type="gramEnd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proofErr w:type="gramEnd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государственных и муниципальных услуг</w:t>
      </w:r>
      <w:r w:rsidR="00DB77C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D097A" w:rsidRDefault="006D097A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D097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</w:t>
      </w:r>
      <w:r w:rsidR="005C5F2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D097A">
        <w:rPr>
          <w:rFonts w:ascii="Times New Roman" w:eastAsia="Times New Roman" w:hAnsi="Times New Roman"/>
          <w:sz w:val="28"/>
          <w:szCs w:val="28"/>
          <w:lang w:eastAsia="ru-RU"/>
        </w:rPr>
        <w:t>с пунктом 7.2 части 1 статьи 16 Федерального закона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210-ФЗ</w:t>
      </w:r>
      <w:r w:rsidRPr="006D097A">
        <w:rPr>
          <w:rFonts w:ascii="Times New Roman" w:eastAsia="Times New Roman" w:hAnsi="Times New Roman"/>
          <w:sz w:val="28"/>
          <w:szCs w:val="28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F341E5" w:rsidRPr="003B3C4F" w:rsidRDefault="00F341E5" w:rsidP="00506AEE">
      <w:pPr>
        <w:widowControl w:val="0"/>
        <w:autoSpaceDE w:val="0"/>
        <w:autoSpaceDN w:val="0"/>
        <w:spacing w:after="0" w:line="16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C4F" w:rsidRDefault="003B3C4F" w:rsidP="00F341E5">
      <w:pPr>
        <w:widowControl w:val="0"/>
        <w:autoSpaceDE w:val="0"/>
        <w:autoSpaceDN w:val="0"/>
        <w:spacing w:after="0" w:line="240" w:lineRule="auto"/>
        <w:ind w:left="1418" w:hanging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3331">
        <w:rPr>
          <w:rFonts w:ascii="Times New Roman" w:eastAsia="Times New Roman" w:hAnsi="Times New Roman"/>
          <w:b/>
          <w:sz w:val="28"/>
          <w:szCs w:val="28"/>
          <w:lang w:eastAsia="ru-RU"/>
        </w:rP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 и которые заявитель вправе представить по собственной инициативе</w:t>
      </w:r>
    </w:p>
    <w:p w:rsidR="00F341E5" w:rsidRPr="003C3331" w:rsidRDefault="00F341E5" w:rsidP="00F341E5">
      <w:pPr>
        <w:widowControl w:val="0"/>
        <w:autoSpaceDE w:val="0"/>
        <w:autoSpaceDN w:val="0"/>
        <w:spacing w:after="0" w:line="240" w:lineRule="auto"/>
        <w:ind w:left="1418" w:hanging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C4F" w:rsidRPr="003B3C4F" w:rsidRDefault="003B3C4F" w:rsidP="00F341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117"/>
      <w:bookmarkEnd w:id="1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2.7.1. Документы, необходимые для предоставления государственной услуги, которые находятся в распоряжении иных исполнительных органов, федеральных органов исполнительной власти, органов государственных внебюджетных фондов, органов местного самоуправления</w:t>
      </w:r>
      <w:r w:rsidR="002C300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образований Кировской области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подведомственных этим органам организаций, участвующих в предоставлении государственной услуги: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выписка из Единого государственного реестра юридических лиц;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 и информация, подтверждающие соблюдение застройщиком требований, установленных </w:t>
      </w:r>
      <w:hyperlink r:id="rId37" w:history="1">
        <w:r w:rsidRPr="003F22F6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7 части 2 статьи 3</w:t>
        </w:r>
      </w:hyperlink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</w:t>
      </w:r>
      <w:r w:rsidR="007A153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214-ФЗ;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 и информация, подтверждающие соблюдение застройщиком требований, установленных </w:t>
      </w:r>
      <w:r w:rsidRPr="003F22F6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пунктом 8 части 2 статьи 3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</w:t>
      </w:r>
      <w:r w:rsidR="007A153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214-ФЗ;</w:t>
      </w:r>
    </w:p>
    <w:p w:rsidR="003B3C4F" w:rsidRPr="003B3C4F" w:rsidRDefault="003B3C4F" w:rsidP="00AA654C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разрешение на строительство, выданное на многоквартирный дом и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(или) иной объект недвижимости, указанный в проектной декларации;</w:t>
      </w:r>
    </w:p>
    <w:p w:rsidR="003B3C4F" w:rsidRPr="003B3C4F" w:rsidRDefault="003B3C4F" w:rsidP="00AA654C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заключение экспертизы проектной документации на строительство, реконструкцию многоквартирного дома и (или) иного объекта недвижимости, указанного в проектной декларации, если проведение такой экспертизы предусмотрено нормативными правовыми актами Российской Федерации;</w:t>
      </w:r>
    </w:p>
    <w:p w:rsidR="003B3C4F" w:rsidRPr="003B3C4F" w:rsidRDefault="003B3C4F" w:rsidP="00AA654C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права застройщика на земельный участок, на котором планируется или ведется строительство многоквартирного дома и (или) иного объекта недвижимости, указанного в проектной декларации;</w:t>
      </w:r>
    </w:p>
    <w:p w:rsidR="003B3C4F" w:rsidRPr="003B3C4F" w:rsidRDefault="003B3C4F" w:rsidP="00AA654C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градостроительный план земельного участка или утвержденный проект планировки территории, на котором планируется или ведется строительство многоквартирного дома и (или) иного объекта недвижимости, указанного в проектной декларации;</w:t>
      </w:r>
    </w:p>
    <w:p w:rsidR="003B3C4F" w:rsidRPr="003B3C4F" w:rsidRDefault="003B3C4F" w:rsidP="00AA654C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договор о развитии застроенной территории или территории, в отношении которой заключен договор о комплексном освоении территории или договор о комплексном развитии территории, на которой планируется или ведется строительство многоквартирного дома и (или) иного объекта недвижимости, указанного в проектной декларации;</w:t>
      </w:r>
    </w:p>
    <w:p w:rsidR="003B3C4F" w:rsidRPr="003B3C4F" w:rsidRDefault="003B3C4F" w:rsidP="00AA654C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проектная документация на строительство многоквартирного дома и (или) иного объекта недвижимости, указанного в проектной декларации.</w:t>
      </w:r>
    </w:p>
    <w:p w:rsidR="003B3C4F" w:rsidRPr="003B3C4F" w:rsidRDefault="003B3C4F" w:rsidP="00AA654C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2.7.2. Заявитель вправе представить документы, указанные в </w:t>
      </w:r>
      <w:r w:rsidR="003E3789">
        <w:rPr>
          <w:rFonts w:ascii="Times New Roman" w:eastAsia="Times New Roman" w:hAnsi="Times New Roman"/>
          <w:sz w:val="28"/>
          <w:szCs w:val="28"/>
          <w:lang w:eastAsia="ru-RU"/>
        </w:rPr>
        <w:br/>
      </w:r>
      <w:hyperlink w:anchor="P117" w:history="1">
        <w:r w:rsidRPr="008D4325">
          <w:rPr>
            <w:rFonts w:ascii="Times New Roman" w:eastAsia="Times New Roman" w:hAnsi="Times New Roman"/>
            <w:sz w:val="28"/>
            <w:szCs w:val="28"/>
            <w:lang w:eastAsia="ru-RU"/>
          </w:rPr>
          <w:t>пункте 2.7.1</w:t>
        </w:r>
      </w:hyperlink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регламента, по собственной инициативе. Документы, указанные в </w:t>
      </w:r>
      <w:r w:rsidRPr="008D4325">
        <w:rPr>
          <w:rFonts w:ascii="Times New Roman" w:eastAsia="Times New Roman" w:hAnsi="Times New Roman"/>
          <w:sz w:val="28"/>
          <w:szCs w:val="28"/>
          <w:lang w:eastAsia="ru-RU"/>
        </w:rPr>
        <w:t>пункте 2.7.1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регламента, представляются заявителем в </w:t>
      </w:r>
      <w:r w:rsidR="00962E40">
        <w:rPr>
          <w:rFonts w:ascii="Times New Roman" w:eastAsia="Times New Roman" w:hAnsi="Times New Roman"/>
          <w:sz w:val="28"/>
          <w:szCs w:val="28"/>
          <w:lang w:eastAsia="ru-RU"/>
        </w:rPr>
        <w:t>инспекцию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в электронном виде посредством электронной почты.</w:t>
      </w:r>
    </w:p>
    <w:p w:rsidR="003B3C4F" w:rsidRPr="003B3C4F" w:rsidRDefault="003B3C4F" w:rsidP="00AA654C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документы, указанные в </w:t>
      </w:r>
      <w:hyperlink w:anchor="P117" w:history="1">
        <w:r w:rsidRPr="008D4325">
          <w:rPr>
            <w:rFonts w:ascii="Times New Roman" w:eastAsia="Times New Roman" w:hAnsi="Times New Roman"/>
            <w:sz w:val="28"/>
            <w:szCs w:val="28"/>
            <w:lang w:eastAsia="ru-RU"/>
          </w:rPr>
          <w:t>пункте 2.7.1</w:t>
        </w:r>
      </w:hyperlink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регламента, не представлены заявителем самостоятельно, то они запрашиваются в соответствующих органах специалистом </w:t>
      </w:r>
      <w:r w:rsidR="00341D75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3C4F" w:rsidRDefault="003B3C4F" w:rsidP="00AA654C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Непредставление заявителем указанных документов не может являться основанием для отказа в предоставлении государственной услуги.</w:t>
      </w:r>
    </w:p>
    <w:p w:rsidR="003B3C4F" w:rsidRDefault="003B3C4F" w:rsidP="006629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333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2.8. Основания для отказа в приеме документов</w:t>
      </w:r>
    </w:p>
    <w:p w:rsidR="00662989" w:rsidRDefault="00662989" w:rsidP="006629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C3331" w:rsidRDefault="003C3331" w:rsidP="00DE7D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3331">
        <w:rPr>
          <w:rFonts w:ascii="Times New Roman" w:eastAsia="Times New Roman" w:hAnsi="Times New Roman"/>
          <w:sz w:val="28"/>
          <w:szCs w:val="28"/>
          <w:lang w:eastAsia="ru-RU"/>
        </w:rPr>
        <w:t>Основания для отказа в приеме документов отсутствуют</w:t>
      </w:r>
      <w:r w:rsidR="005F6D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E7DD8" w:rsidRPr="003C3331" w:rsidRDefault="00DE7DD8" w:rsidP="00DE7D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C4F" w:rsidRDefault="003B3C4F" w:rsidP="00DE7DD8">
      <w:pPr>
        <w:widowControl w:val="0"/>
        <w:autoSpaceDE w:val="0"/>
        <w:autoSpaceDN w:val="0"/>
        <w:spacing w:after="0" w:line="240" w:lineRule="auto"/>
        <w:ind w:left="1276" w:hanging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5B42">
        <w:rPr>
          <w:rFonts w:ascii="Times New Roman" w:eastAsia="Times New Roman" w:hAnsi="Times New Roman"/>
          <w:b/>
          <w:sz w:val="28"/>
          <w:szCs w:val="28"/>
          <w:lang w:eastAsia="ru-RU"/>
        </w:rPr>
        <w:t>2.9. Исчерпывающий перечень оснований для приостановления или отказа в предоставлении государственной услуги</w:t>
      </w:r>
    </w:p>
    <w:p w:rsidR="00600C8C" w:rsidRPr="00395B42" w:rsidRDefault="00600C8C" w:rsidP="00600C8C">
      <w:pPr>
        <w:widowControl w:val="0"/>
        <w:autoSpaceDE w:val="0"/>
        <w:autoSpaceDN w:val="0"/>
        <w:spacing w:after="0" w:line="240" w:lineRule="auto"/>
        <w:ind w:left="1276" w:hanging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C4F" w:rsidRPr="003B3C4F" w:rsidRDefault="003E3789" w:rsidP="00600C8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2.9.1.  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>Основания для приостановления предоставления государственной услуги отсутствуют.</w:t>
      </w:r>
    </w:p>
    <w:p w:rsid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2.9.2. </w:t>
      </w:r>
      <w:r w:rsidR="003E378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Основанием для отказа в предоставлении государственной услуги является обращение за предоставлением государственной услуги лицом, не являющемся получателем государственной услуги в соответствии с настоящим Административным регламентом.</w:t>
      </w:r>
    </w:p>
    <w:p w:rsidR="00FB2328" w:rsidRPr="003B3C4F" w:rsidRDefault="00FB2328" w:rsidP="002234F9">
      <w:pPr>
        <w:widowControl w:val="0"/>
        <w:autoSpaceDE w:val="0"/>
        <w:autoSpaceDN w:val="0"/>
        <w:spacing w:after="0" w:line="16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C4F" w:rsidRDefault="003B3C4F" w:rsidP="00A60EB2">
      <w:pPr>
        <w:widowControl w:val="0"/>
        <w:autoSpaceDE w:val="0"/>
        <w:autoSpaceDN w:val="0"/>
        <w:spacing w:after="0" w:line="240" w:lineRule="auto"/>
        <w:ind w:left="1560" w:hanging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0A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2.10. Перечень услуг, которые являются необходимыми и обязательными для предоставления </w:t>
      </w:r>
      <w:r w:rsidR="004012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30A7D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 услуги</w:t>
      </w:r>
    </w:p>
    <w:p w:rsidR="00FB2328" w:rsidRPr="00830A7D" w:rsidRDefault="00FB2328" w:rsidP="002234F9">
      <w:pPr>
        <w:widowControl w:val="0"/>
        <w:autoSpaceDE w:val="0"/>
        <w:autoSpaceDN w:val="0"/>
        <w:spacing w:after="0" w:line="168" w:lineRule="auto"/>
        <w:ind w:left="1560" w:hanging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C4F" w:rsidRDefault="003B3C4F" w:rsidP="00FB232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Услуги, которые являются необходимыми и обязательными для предоставления государственной услуги</w:t>
      </w:r>
      <w:r w:rsidR="00CC584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отсутствуют.</w:t>
      </w:r>
    </w:p>
    <w:p w:rsidR="00CB6047" w:rsidRPr="003B3C4F" w:rsidRDefault="00CB6047" w:rsidP="00225682">
      <w:pPr>
        <w:widowControl w:val="0"/>
        <w:autoSpaceDE w:val="0"/>
        <w:autoSpaceDN w:val="0"/>
        <w:spacing w:after="0" w:line="12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C4F" w:rsidRDefault="00A60EB2" w:rsidP="00CB6047">
      <w:pPr>
        <w:widowControl w:val="0"/>
        <w:autoSpaceDE w:val="0"/>
        <w:autoSpaceDN w:val="0"/>
        <w:spacing w:after="0" w:line="240" w:lineRule="auto"/>
        <w:ind w:left="1418" w:hanging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2.11.  </w:t>
      </w:r>
      <w:r w:rsidR="003B3C4F" w:rsidRPr="00830A7D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DA6B42" w:rsidRPr="00830A7D" w:rsidRDefault="00DA6B42" w:rsidP="00DA6B42">
      <w:pPr>
        <w:widowControl w:val="0"/>
        <w:autoSpaceDE w:val="0"/>
        <w:autoSpaceDN w:val="0"/>
        <w:spacing w:after="0" w:line="168" w:lineRule="auto"/>
        <w:ind w:left="1418" w:hanging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C4F" w:rsidRDefault="003B3C4F" w:rsidP="00DA6B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услуга предоставляется бесплатно.</w:t>
      </w:r>
    </w:p>
    <w:p w:rsidR="00225682" w:rsidRDefault="00225682" w:rsidP="00DA6B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C4F" w:rsidRDefault="009175FB" w:rsidP="009175FB">
      <w:pPr>
        <w:widowControl w:val="0"/>
        <w:autoSpaceDE w:val="0"/>
        <w:autoSpaceDN w:val="0"/>
        <w:spacing w:after="0" w:line="240" w:lineRule="auto"/>
        <w:ind w:left="1560" w:hanging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2.12.    </w:t>
      </w:r>
      <w:r w:rsidR="003B3C4F" w:rsidRPr="00830A7D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</w:t>
      </w:r>
    </w:p>
    <w:p w:rsidR="00215D2E" w:rsidRPr="00830A7D" w:rsidRDefault="00215D2E" w:rsidP="009175FB">
      <w:pPr>
        <w:widowControl w:val="0"/>
        <w:autoSpaceDE w:val="0"/>
        <w:autoSpaceDN w:val="0"/>
        <w:spacing w:after="0" w:line="240" w:lineRule="auto"/>
        <w:ind w:left="1560" w:hanging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C4F" w:rsidRDefault="003B3C4F" w:rsidP="00215D2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Плата за предоставление иных услуг, являющихся необходимыми и обязательными для предоставления государственной услуги, не взимается в связи с отсутствием таких услуг.</w:t>
      </w:r>
    </w:p>
    <w:p w:rsidR="00AA654C" w:rsidRDefault="00AA654C" w:rsidP="00AA654C">
      <w:pPr>
        <w:widowControl w:val="0"/>
        <w:autoSpaceDE w:val="0"/>
        <w:autoSpaceDN w:val="0"/>
        <w:spacing w:after="0" w:line="16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C4F" w:rsidRDefault="003B3C4F" w:rsidP="00BB7966">
      <w:pPr>
        <w:widowControl w:val="0"/>
        <w:autoSpaceDE w:val="0"/>
        <w:autoSpaceDN w:val="0"/>
        <w:spacing w:after="0" w:line="240" w:lineRule="auto"/>
        <w:ind w:left="1560" w:hanging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0A7D">
        <w:rPr>
          <w:rFonts w:ascii="Times New Roman" w:eastAsia="Times New Roman" w:hAnsi="Times New Roman"/>
          <w:b/>
          <w:sz w:val="28"/>
          <w:szCs w:val="28"/>
          <w:lang w:eastAsia="ru-RU"/>
        </w:rPr>
        <w:t>2.13. Максимальный срок ожидания в очереди при подаче документов для предоставления государственной услуги и при получении результата предоставления государственной услуги</w:t>
      </w:r>
    </w:p>
    <w:p w:rsidR="009567E7" w:rsidRPr="00830A7D" w:rsidRDefault="009567E7" w:rsidP="00BB7966">
      <w:pPr>
        <w:widowControl w:val="0"/>
        <w:autoSpaceDE w:val="0"/>
        <w:autoSpaceDN w:val="0"/>
        <w:spacing w:after="0" w:line="240" w:lineRule="auto"/>
        <w:ind w:left="1560" w:hanging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C4F" w:rsidRDefault="003B3C4F" w:rsidP="009567E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тем, что заявителем заполняется электронная форма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проектной декларации в ЕИСЖС и результат предоставления государственной услуги также направляется </w:t>
      </w:r>
      <w:r w:rsidR="00CF19B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62E40">
        <w:rPr>
          <w:rFonts w:ascii="Times New Roman" w:eastAsia="Times New Roman" w:hAnsi="Times New Roman"/>
          <w:sz w:val="28"/>
          <w:szCs w:val="28"/>
          <w:lang w:eastAsia="ru-RU"/>
        </w:rPr>
        <w:t>инспекцию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с использованием вышеуказанного сайта, срок ожидания в очереди при подаче документов на предоставление государственной услуги и срок ожидания в очереди при получении результата предоставления государственной услуги отсутствует.</w:t>
      </w:r>
    </w:p>
    <w:p w:rsidR="009567E7" w:rsidRPr="003B3C4F" w:rsidRDefault="009567E7" w:rsidP="009567E7">
      <w:pPr>
        <w:widowControl w:val="0"/>
        <w:autoSpaceDE w:val="0"/>
        <w:autoSpaceDN w:val="0"/>
        <w:spacing w:after="0" w:line="16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C4F" w:rsidRDefault="003B3C4F" w:rsidP="009567E7">
      <w:pPr>
        <w:widowControl w:val="0"/>
        <w:autoSpaceDE w:val="0"/>
        <w:autoSpaceDN w:val="0"/>
        <w:spacing w:after="0" w:line="240" w:lineRule="auto"/>
        <w:ind w:left="1418" w:hanging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2BD3">
        <w:rPr>
          <w:rFonts w:ascii="Times New Roman" w:eastAsia="Times New Roman" w:hAnsi="Times New Roman"/>
          <w:b/>
          <w:sz w:val="28"/>
          <w:szCs w:val="28"/>
          <w:lang w:eastAsia="ru-RU"/>
        </w:rPr>
        <w:t>2.14. Срок и порядок регистрации документов о предоставлении государственной услуги</w:t>
      </w:r>
    </w:p>
    <w:p w:rsidR="009567E7" w:rsidRPr="00492BD3" w:rsidRDefault="009567E7" w:rsidP="009567E7">
      <w:pPr>
        <w:widowControl w:val="0"/>
        <w:autoSpaceDE w:val="0"/>
        <w:autoSpaceDN w:val="0"/>
        <w:spacing w:after="0" w:line="168" w:lineRule="auto"/>
        <w:ind w:left="1418" w:hanging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C4F" w:rsidRPr="003B3C4F" w:rsidRDefault="003B3C4F" w:rsidP="00492BD3">
      <w:pPr>
        <w:widowControl w:val="0"/>
        <w:autoSpaceDE w:val="0"/>
        <w:autoSpaceDN w:val="0"/>
        <w:spacing w:before="120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2.14.1. Проектная декларация регистрируется не позднее рабочего дня, следующего за днем ее поступления в </w:t>
      </w:r>
      <w:r w:rsidR="00337CF6">
        <w:rPr>
          <w:rFonts w:ascii="Times New Roman" w:eastAsia="Times New Roman" w:hAnsi="Times New Roman"/>
          <w:sz w:val="28"/>
          <w:szCs w:val="28"/>
          <w:lang w:eastAsia="ru-RU"/>
        </w:rPr>
        <w:t>инспекцию</w:t>
      </w:r>
      <w:r w:rsidR="00C47F5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пунктом 2.6.1 </w:t>
      </w:r>
      <w:r w:rsidR="00C47F5C" w:rsidRPr="00C47F5C">
        <w:rPr>
          <w:rFonts w:ascii="Times New Roman" w:eastAsia="Times New Roman" w:hAnsi="Times New Roman"/>
          <w:sz w:val="28"/>
          <w:szCs w:val="28"/>
          <w:lang w:eastAsia="ru-RU"/>
        </w:rPr>
        <w:t>настоящего Административного регламента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2.14.2. Порядок приема и регистрации проектной декларации содержится в </w:t>
      </w:r>
      <w:hyperlink w:anchor="P207" w:history="1">
        <w:r w:rsidRPr="008D4325">
          <w:rPr>
            <w:rFonts w:ascii="Times New Roman" w:eastAsia="Times New Roman" w:hAnsi="Times New Roman"/>
            <w:sz w:val="28"/>
            <w:szCs w:val="28"/>
            <w:lang w:eastAsia="ru-RU"/>
          </w:rPr>
          <w:t>пункте 3.</w:t>
        </w:r>
        <w:r w:rsidR="002C382A" w:rsidRPr="008D4325">
          <w:rPr>
            <w:rFonts w:ascii="Times New Roman" w:eastAsia="Times New Roman" w:hAnsi="Times New Roman"/>
            <w:sz w:val="28"/>
            <w:szCs w:val="28"/>
            <w:lang w:eastAsia="ru-RU"/>
          </w:rPr>
          <w:t>2</w:t>
        </w:r>
      </w:hyperlink>
      <w:r w:rsidRPr="008D43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настоящего Административного регламента.</w:t>
      </w:r>
    </w:p>
    <w:p w:rsidR="005F6D89" w:rsidRPr="003B3C4F" w:rsidRDefault="005F6D89" w:rsidP="005F6D89">
      <w:pPr>
        <w:widowControl w:val="0"/>
        <w:autoSpaceDE w:val="0"/>
        <w:autoSpaceDN w:val="0"/>
        <w:spacing w:after="0" w:line="16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C4F" w:rsidRDefault="003B3C4F" w:rsidP="005F6D89">
      <w:pPr>
        <w:widowControl w:val="0"/>
        <w:autoSpaceDE w:val="0"/>
        <w:autoSpaceDN w:val="0"/>
        <w:spacing w:after="0" w:line="240" w:lineRule="auto"/>
        <w:ind w:left="1560" w:hanging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2BD3">
        <w:rPr>
          <w:rFonts w:ascii="Times New Roman" w:eastAsia="Times New Roman" w:hAnsi="Times New Roman"/>
          <w:b/>
          <w:sz w:val="28"/>
          <w:szCs w:val="28"/>
          <w:lang w:eastAsia="ru-RU"/>
        </w:rPr>
        <w:t>2.15. Требования к помещениям, в которых предоставляется государственная услуга, к месту ожидания и приема заявителей, размещению и оформлению визуальной, текстовой и мультимедийной информации о порядке предоставления такой услуги</w:t>
      </w:r>
    </w:p>
    <w:p w:rsidR="005F6D89" w:rsidRPr="00492BD3" w:rsidRDefault="005F6D89" w:rsidP="003107C8">
      <w:pPr>
        <w:widowControl w:val="0"/>
        <w:autoSpaceDE w:val="0"/>
        <w:autoSpaceDN w:val="0"/>
        <w:spacing w:after="0" w:line="168" w:lineRule="auto"/>
        <w:ind w:left="1560" w:hanging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6010" w:rsidRPr="00186010" w:rsidRDefault="00186010" w:rsidP="009C5E2F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 xml:space="preserve">.1. Помещения для предоставления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оснащаются местами для ожидания, информирования, заполнения заявлений и иных документов, приема заявителей.</w:t>
      </w:r>
    </w:p>
    <w:p w:rsidR="00186010" w:rsidRPr="00186010" w:rsidRDefault="00186010" w:rsidP="009C5E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>.2. Места для заполнения заявлений и иных документов оборудуются стульями, столами (стойками), бланками заявлений, письменными принадлежностями.</w:t>
      </w:r>
    </w:p>
    <w:p w:rsidR="00186010" w:rsidRPr="00186010" w:rsidRDefault="00186010" w:rsidP="009C5E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r w:rsidR="00337CF6">
        <w:rPr>
          <w:rFonts w:ascii="Times New Roman" w:eastAsia="Times New Roman" w:hAnsi="Times New Roman"/>
          <w:sz w:val="28"/>
          <w:szCs w:val="28"/>
          <w:lang w:eastAsia="ru-RU"/>
        </w:rPr>
        <w:t>Инспекция</w:t>
      </w: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обеспечивает беспрепятственный доступ инвалидов к получению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в соответствии </w:t>
      </w:r>
      <w:r w:rsidR="00044B4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>с Федеральным законом от 24.11.1995 № 181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>ФЗ</w:t>
      </w:r>
      <w:r w:rsidR="00F62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 xml:space="preserve">«О социальной защите инвалидов в Российской Федерации». </w:t>
      </w:r>
    </w:p>
    <w:p w:rsidR="009C5E2F" w:rsidRDefault="00186010" w:rsidP="009C5E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>.4. Места для информи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рования должны быть оборудованы </w:t>
      </w: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>информационными стендами, содержащими следующую информацию:</w:t>
      </w:r>
    </w:p>
    <w:p w:rsidR="00186010" w:rsidRPr="00186010" w:rsidRDefault="00186010" w:rsidP="009C5E2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86010">
        <w:rPr>
          <w:rFonts w:ascii="Times New Roman" w:eastAsia="Times New Roman" w:hAnsi="Times New Roman"/>
          <w:sz w:val="28"/>
          <w:szCs w:val="28"/>
        </w:rPr>
        <w:lastRenderedPageBreak/>
        <w:t xml:space="preserve">часы приема, контактные телефоны, адрес </w:t>
      </w:r>
      <w:r w:rsidR="00615339">
        <w:rPr>
          <w:rFonts w:ascii="Times New Roman" w:eastAsia="Times New Roman" w:hAnsi="Times New Roman"/>
          <w:sz w:val="28"/>
          <w:szCs w:val="28"/>
        </w:rPr>
        <w:t xml:space="preserve">официального </w:t>
      </w:r>
      <w:r w:rsidRPr="00186010">
        <w:rPr>
          <w:rFonts w:ascii="Times New Roman" w:eastAsia="Times New Roman" w:hAnsi="Times New Roman"/>
          <w:sz w:val="28"/>
          <w:szCs w:val="28"/>
        </w:rPr>
        <w:t xml:space="preserve">сайта </w:t>
      </w:r>
      <w:r w:rsidR="00C23F83">
        <w:rPr>
          <w:rFonts w:ascii="Times New Roman" w:eastAsia="Times New Roman" w:hAnsi="Times New Roman"/>
          <w:sz w:val="28"/>
          <w:szCs w:val="28"/>
        </w:rPr>
        <w:t>инспекции</w:t>
      </w:r>
      <w:r w:rsidRPr="00186010">
        <w:rPr>
          <w:rFonts w:ascii="Times New Roman" w:eastAsia="Times New Roman" w:hAnsi="Times New Roman"/>
          <w:sz w:val="28"/>
          <w:szCs w:val="28"/>
        </w:rPr>
        <w:t xml:space="preserve"> в</w:t>
      </w:r>
      <w:r w:rsidR="00A92067" w:rsidRPr="00A92067">
        <w:t xml:space="preserve"> </w:t>
      </w:r>
      <w:r w:rsidR="00A92067" w:rsidRPr="00A92067">
        <w:rPr>
          <w:rFonts w:ascii="Times New Roman" w:eastAsia="Times New Roman" w:hAnsi="Times New Roman"/>
          <w:sz w:val="28"/>
          <w:szCs w:val="28"/>
        </w:rPr>
        <w:t>информационно-телекоммуникационной</w:t>
      </w:r>
      <w:r w:rsidRPr="00186010">
        <w:rPr>
          <w:rFonts w:ascii="Times New Roman" w:eastAsia="Times New Roman" w:hAnsi="Times New Roman"/>
          <w:sz w:val="28"/>
          <w:szCs w:val="28"/>
        </w:rPr>
        <w:t xml:space="preserve"> сети «Интернет», адрес электронной почты;</w:t>
      </w:r>
    </w:p>
    <w:p w:rsidR="00186010" w:rsidRPr="00186010" w:rsidRDefault="00186010" w:rsidP="009C5E2F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>перечень, формы документов 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заполнения, образцы заполнения д</w:t>
      </w: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>окументов, бланки для заполнения;</w:t>
      </w:r>
    </w:p>
    <w:p w:rsidR="00186010" w:rsidRPr="00186010" w:rsidRDefault="00186010" w:rsidP="009C5E2F">
      <w:pPr>
        <w:spacing w:after="0" w:line="36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основания для отказа в предоставлении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услуги;</w:t>
      </w:r>
    </w:p>
    <w:p w:rsidR="00186010" w:rsidRPr="00186010" w:rsidRDefault="00186010" w:rsidP="009C5E2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86010">
        <w:rPr>
          <w:rFonts w:ascii="Times New Roman" w:eastAsia="Times New Roman" w:hAnsi="Times New Roman"/>
          <w:sz w:val="28"/>
          <w:szCs w:val="28"/>
        </w:rPr>
        <w:t xml:space="preserve">порядок обжалования решений, действий (бездействия) </w:t>
      </w:r>
      <w:r w:rsidR="00C23F83">
        <w:rPr>
          <w:rFonts w:ascii="Times New Roman" w:eastAsia="Times New Roman" w:hAnsi="Times New Roman"/>
          <w:sz w:val="28"/>
          <w:szCs w:val="28"/>
        </w:rPr>
        <w:t>инспекции</w:t>
      </w:r>
      <w:r w:rsidRPr="00186010">
        <w:rPr>
          <w:rFonts w:ascii="Times New Roman" w:eastAsia="Times New Roman" w:hAnsi="Times New Roman"/>
          <w:sz w:val="28"/>
          <w:szCs w:val="28"/>
        </w:rPr>
        <w:t xml:space="preserve">, его должностных лиц, либо </w:t>
      </w:r>
      <w:r>
        <w:rPr>
          <w:rFonts w:ascii="Times New Roman" w:eastAsia="Times New Roman" w:hAnsi="Times New Roman"/>
          <w:sz w:val="28"/>
          <w:szCs w:val="28"/>
        </w:rPr>
        <w:t>государственных</w:t>
      </w:r>
      <w:r w:rsidRPr="00186010">
        <w:rPr>
          <w:rFonts w:ascii="Times New Roman" w:eastAsia="Times New Roman" w:hAnsi="Times New Roman"/>
          <w:sz w:val="28"/>
          <w:szCs w:val="28"/>
        </w:rPr>
        <w:t xml:space="preserve"> служащих;</w:t>
      </w:r>
    </w:p>
    <w:p w:rsidR="00186010" w:rsidRPr="00186010" w:rsidRDefault="00186010" w:rsidP="009C5E2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86010">
        <w:rPr>
          <w:rFonts w:ascii="Times New Roman" w:eastAsia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</w:t>
      </w:r>
      <w:r>
        <w:rPr>
          <w:rFonts w:ascii="Times New Roman" w:eastAsia="Times New Roman" w:hAnsi="Times New Roman"/>
          <w:sz w:val="28"/>
          <w:szCs w:val="28"/>
        </w:rPr>
        <w:t>государственной</w:t>
      </w:r>
      <w:r w:rsidRPr="00186010">
        <w:rPr>
          <w:rFonts w:ascii="Times New Roman" w:eastAsia="Times New Roman" w:hAnsi="Times New Roman"/>
          <w:sz w:val="28"/>
          <w:szCs w:val="28"/>
        </w:rPr>
        <w:t xml:space="preserve"> услуги.</w:t>
      </w:r>
    </w:p>
    <w:p w:rsidR="00186010" w:rsidRPr="00186010" w:rsidRDefault="00186010" w:rsidP="009C5E2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9375E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>.5. Кабинеты (кабинки) приема заявителей должны быть оборудованы информационными табличками с указанием:</w:t>
      </w:r>
    </w:p>
    <w:p w:rsidR="00186010" w:rsidRPr="00186010" w:rsidRDefault="00186010" w:rsidP="009C5E2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>номера кабинета (кабинки);</w:t>
      </w:r>
    </w:p>
    <w:p w:rsidR="00186010" w:rsidRPr="00186010" w:rsidRDefault="00186010" w:rsidP="009C5E2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>фамилии, имени и отчества специалиста, осуществляющего прием заявителей;</w:t>
      </w:r>
    </w:p>
    <w:p w:rsidR="00186010" w:rsidRPr="00186010" w:rsidRDefault="00186010" w:rsidP="009C5E2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>дней и часов приема, времени перерыва на обед.</w:t>
      </w:r>
    </w:p>
    <w:p w:rsidR="00186010" w:rsidRDefault="00186010" w:rsidP="009C5E2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 w:rsidR="009375E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86010">
        <w:rPr>
          <w:rFonts w:ascii="Times New Roman" w:eastAsia="Times New Roman" w:hAnsi="Times New Roman"/>
          <w:sz w:val="28"/>
          <w:szCs w:val="28"/>
          <w:lang w:eastAsia="ru-RU"/>
        </w:rPr>
        <w:t>.6.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60224C" w:rsidRDefault="0060224C" w:rsidP="0060224C">
      <w:pPr>
        <w:widowControl w:val="0"/>
        <w:autoSpaceDE w:val="0"/>
        <w:autoSpaceDN w:val="0"/>
        <w:spacing w:after="0" w:line="16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C4F" w:rsidRDefault="003B3C4F" w:rsidP="0060224C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2BD3">
        <w:rPr>
          <w:rFonts w:ascii="Times New Roman" w:eastAsia="Times New Roman" w:hAnsi="Times New Roman"/>
          <w:b/>
          <w:sz w:val="28"/>
          <w:szCs w:val="28"/>
          <w:lang w:eastAsia="ru-RU"/>
        </w:rPr>
        <w:t>2.16. Показатели доступности и качества государственной услуги</w:t>
      </w:r>
    </w:p>
    <w:p w:rsidR="0060224C" w:rsidRPr="00492BD3" w:rsidRDefault="0060224C" w:rsidP="0060224C">
      <w:pPr>
        <w:widowControl w:val="0"/>
        <w:autoSpaceDE w:val="0"/>
        <w:autoSpaceDN w:val="0"/>
        <w:spacing w:after="0" w:line="168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C4F" w:rsidRPr="003B3C4F" w:rsidRDefault="003B3C4F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2.16.1. Показателями доступности предоставления государственной услуги являются:</w:t>
      </w:r>
    </w:p>
    <w:p w:rsidR="003B3C4F" w:rsidRDefault="003B3C4F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получение государственной услуги в электронном виде через ЕИСЖС;</w:t>
      </w:r>
    </w:p>
    <w:p w:rsidR="003B3C4F" w:rsidRPr="003B3C4F" w:rsidRDefault="003B3C4F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бесплатное предоставление государственной услуги и информации о ней;</w:t>
      </w:r>
    </w:p>
    <w:p w:rsidR="003B3C4F" w:rsidRPr="003B3C4F" w:rsidRDefault="003B3C4F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удобство и доступность получения заявителем информации о порядке и ходе предоставления государственной услуги.</w:t>
      </w:r>
    </w:p>
    <w:p w:rsidR="003B3C4F" w:rsidRPr="003B3C4F" w:rsidRDefault="003B3C4F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2.16.2. Показателями качества предоставления государственной услуги являются:</w:t>
      </w:r>
    </w:p>
    <w:p w:rsidR="00170F7F" w:rsidRPr="00EB0C53" w:rsidRDefault="00170F7F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C53">
        <w:rPr>
          <w:rFonts w:ascii="Times New Roman" w:eastAsia="Times New Roman" w:hAnsi="Times New Roman"/>
          <w:sz w:val="28"/>
          <w:szCs w:val="28"/>
          <w:lang w:eastAsia="ru-RU"/>
        </w:rPr>
        <w:t>получение информации о порядке и сроках предоставления услуги;</w:t>
      </w:r>
    </w:p>
    <w:p w:rsidR="00170F7F" w:rsidRPr="00EB0C53" w:rsidRDefault="00170F7F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C5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запись на прием в орган (организацию), многофункциональный центр предоставления государственных и муниципальных услуг </w:t>
      </w:r>
      <w:r w:rsidR="00CC545D" w:rsidRPr="00CC545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B0C53">
        <w:rPr>
          <w:rFonts w:ascii="Times New Roman" w:eastAsia="Times New Roman" w:hAnsi="Times New Roman"/>
          <w:sz w:val="28"/>
          <w:szCs w:val="28"/>
          <w:lang w:eastAsia="ru-RU"/>
        </w:rPr>
        <w:t>(далее</w:t>
      </w:r>
      <w:r w:rsidR="00CC545D" w:rsidRPr="00CC545D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EB0C53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многофункциональный центр) для подачи запроса о предоставлении </w:t>
      </w:r>
      <w:r w:rsidR="00D03A1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Pr="00EB0C53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(далее </w:t>
      </w:r>
      <w:r w:rsidR="00D5311B" w:rsidRPr="00CC545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B0C53">
        <w:rPr>
          <w:rFonts w:ascii="Times New Roman" w:eastAsia="Times New Roman" w:hAnsi="Times New Roman"/>
          <w:sz w:val="28"/>
          <w:szCs w:val="28"/>
          <w:lang w:eastAsia="ru-RU"/>
        </w:rPr>
        <w:t xml:space="preserve"> запрос);</w:t>
      </w:r>
    </w:p>
    <w:p w:rsidR="00170F7F" w:rsidRPr="00EB0C53" w:rsidRDefault="00170F7F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C53">
        <w:rPr>
          <w:rFonts w:ascii="Times New Roman" w:eastAsia="Times New Roman" w:hAnsi="Times New Roman"/>
          <w:sz w:val="28"/>
          <w:szCs w:val="28"/>
          <w:lang w:eastAsia="ru-RU"/>
        </w:rPr>
        <w:t>формирование запроса;</w:t>
      </w:r>
    </w:p>
    <w:p w:rsidR="00170F7F" w:rsidRPr="00EB0C53" w:rsidRDefault="00170F7F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C5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и регистрация органом (организацией) запроса и иных документов, необходимых для предоставления </w:t>
      </w:r>
      <w:r w:rsidR="00D03A1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Pr="00EB0C53">
        <w:rPr>
          <w:rFonts w:ascii="Times New Roman" w:eastAsia="Times New Roman" w:hAnsi="Times New Roman"/>
          <w:sz w:val="28"/>
          <w:szCs w:val="28"/>
          <w:lang w:eastAsia="ru-RU"/>
        </w:rPr>
        <w:t>услуги;</w:t>
      </w:r>
    </w:p>
    <w:p w:rsidR="00170F7F" w:rsidRPr="00EB0C53" w:rsidRDefault="00170F7F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C53">
        <w:rPr>
          <w:rFonts w:ascii="Times New Roman" w:eastAsia="Times New Roman" w:hAnsi="Times New Roman"/>
          <w:sz w:val="28"/>
          <w:szCs w:val="28"/>
          <w:lang w:eastAsia="ru-RU"/>
        </w:rPr>
        <w:t>оплата государственной пошлины за предоставление услуг и уплата иных платежей, взимаемых в соответствии с законодательством Российской Федерации;</w:t>
      </w:r>
    </w:p>
    <w:p w:rsidR="00170F7F" w:rsidRPr="00EB0C53" w:rsidRDefault="00170F7F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C53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получение результата предоставления </w:t>
      </w:r>
      <w:r w:rsidR="00C14314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Pr="00EB0C53">
        <w:rPr>
          <w:rFonts w:ascii="Times New Roman" w:eastAsia="Times New Roman" w:hAnsi="Times New Roman"/>
          <w:sz w:val="28"/>
          <w:szCs w:val="28"/>
          <w:lang w:eastAsia="ru-RU"/>
        </w:rPr>
        <w:t>услуги;</w:t>
      </w:r>
    </w:p>
    <w:p w:rsidR="00170F7F" w:rsidRDefault="00170F7F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C53">
        <w:rPr>
          <w:rFonts w:ascii="Times New Roman" w:eastAsia="Times New Roman" w:hAnsi="Times New Roman"/>
          <w:sz w:val="28"/>
          <w:szCs w:val="28"/>
          <w:lang w:eastAsia="ru-RU"/>
        </w:rPr>
        <w:t>получение сведений о ходе выполнения запроса</w:t>
      </w:r>
      <w:r w:rsidR="00713C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B02" w:rsidRDefault="00480B02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B02">
        <w:rPr>
          <w:rFonts w:ascii="Times New Roman" w:eastAsia="Times New Roman" w:hAnsi="Times New Roman"/>
          <w:sz w:val="28"/>
          <w:szCs w:val="28"/>
          <w:lang w:eastAsia="ru-RU"/>
        </w:rPr>
        <w:t>При формировании запроса обеспечивается:</w:t>
      </w:r>
    </w:p>
    <w:p w:rsidR="00480B02" w:rsidRDefault="00480B02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B02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возможность копирования и сохранения запроса и иных документов, необходимых для предоставления </w:t>
      </w:r>
      <w:r w:rsidR="00C14314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Pr="00480B02">
        <w:rPr>
          <w:rFonts w:ascii="Times New Roman" w:eastAsia="Times New Roman" w:hAnsi="Times New Roman"/>
          <w:sz w:val="28"/>
          <w:szCs w:val="28"/>
          <w:lang w:eastAsia="ru-RU"/>
        </w:rPr>
        <w:t>услуги;</w:t>
      </w:r>
    </w:p>
    <w:p w:rsidR="00480B02" w:rsidRDefault="00480B02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B02">
        <w:rPr>
          <w:rFonts w:ascii="Times New Roman" w:eastAsia="Times New Roman" w:hAnsi="Times New Roman"/>
          <w:sz w:val="28"/>
          <w:szCs w:val="28"/>
          <w:lang w:eastAsia="ru-RU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480B02" w:rsidRDefault="00480B02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B02">
        <w:rPr>
          <w:rFonts w:ascii="Times New Roman" w:eastAsia="Times New Roman" w:hAnsi="Times New Roman"/>
          <w:sz w:val="28"/>
          <w:szCs w:val="28"/>
          <w:lang w:eastAsia="ru-RU"/>
        </w:rPr>
        <w:t>возможность печати на бумажном носителе копии электронной формы запроса;</w:t>
      </w:r>
    </w:p>
    <w:p w:rsidR="00480B02" w:rsidRPr="00480B02" w:rsidRDefault="00480B02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80B02">
        <w:rPr>
          <w:rFonts w:ascii="Times New Roman" w:eastAsia="Times New Roman" w:hAnsi="Times New Roman"/>
          <w:sz w:val="28"/>
          <w:szCs w:val="28"/>
          <w:lang w:eastAsia="ru-RU"/>
        </w:rPr>
        <w:t>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480B02" w:rsidRPr="00480B02" w:rsidRDefault="00480B02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80B02">
        <w:rPr>
          <w:rFonts w:ascii="Times New Roman" w:eastAsia="Times New Roman" w:hAnsi="Times New Roman"/>
          <w:sz w:val="28"/>
          <w:szCs w:val="28"/>
          <w:lang w:eastAsia="ru-RU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480B02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Pr="00480B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электронной форме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480B02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</w:t>
      </w:r>
      <w:r w:rsidR="00A571D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80B02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единая система идентификации и аутентификации), и сведений, опубликованных на </w:t>
      </w:r>
      <w:r w:rsidR="00A772F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80B02">
        <w:rPr>
          <w:rFonts w:ascii="Times New Roman" w:eastAsia="Times New Roman" w:hAnsi="Times New Roman"/>
          <w:sz w:val="28"/>
          <w:szCs w:val="28"/>
          <w:lang w:eastAsia="ru-RU"/>
        </w:rPr>
        <w:t>дином портале, порталах услуг или официальных сайтах, в части</w:t>
      </w:r>
      <w:proofErr w:type="gramEnd"/>
      <w:r w:rsidRPr="00480B02">
        <w:rPr>
          <w:rFonts w:ascii="Times New Roman" w:eastAsia="Times New Roman" w:hAnsi="Times New Roman"/>
          <w:sz w:val="28"/>
          <w:szCs w:val="28"/>
          <w:lang w:eastAsia="ru-RU"/>
        </w:rPr>
        <w:t>, касающейся сведений, отсутствующих в единой системе идентификац</w:t>
      </w:r>
      <w:proofErr w:type="gramStart"/>
      <w:r w:rsidRPr="00480B02">
        <w:rPr>
          <w:rFonts w:ascii="Times New Roman" w:eastAsia="Times New Roman" w:hAnsi="Times New Roman"/>
          <w:sz w:val="28"/>
          <w:szCs w:val="28"/>
          <w:lang w:eastAsia="ru-RU"/>
        </w:rPr>
        <w:t>ии и ау</w:t>
      </w:r>
      <w:proofErr w:type="gramEnd"/>
      <w:r w:rsidRPr="00480B02">
        <w:rPr>
          <w:rFonts w:ascii="Times New Roman" w:eastAsia="Times New Roman" w:hAnsi="Times New Roman"/>
          <w:sz w:val="28"/>
          <w:szCs w:val="28"/>
          <w:lang w:eastAsia="ru-RU"/>
        </w:rPr>
        <w:t>тентификации;</w:t>
      </w:r>
    </w:p>
    <w:p w:rsidR="00170F7F" w:rsidRPr="00EB0C53" w:rsidRDefault="00170F7F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C53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осуществление оценки качества предоставления </w:t>
      </w:r>
      <w:r w:rsidR="00A772F3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Pr="00EB0C53">
        <w:rPr>
          <w:rFonts w:ascii="Times New Roman" w:eastAsia="Times New Roman" w:hAnsi="Times New Roman"/>
          <w:sz w:val="28"/>
          <w:szCs w:val="28"/>
          <w:lang w:eastAsia="ru-RU"/>
        </w:rPr>
        <w:t>услуги;</w:t>
      </w:r>
    </w:p>
    <w:p w:rsidR="00170F7F" w:rsidRDefault="00170F7F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B0C53">
        <w:rPr>
          <w:rFonts w:ascii="Times New Roman" w:eastAsia="Times New Roman" w:hAnsi="Times New Roman"/>
          <w:sz w:val="28"/>
          <w:szCs w:val="28"/>
          <w:lang w:eastAsia="ru-RU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</w:t>
      </w:r>
      <w:r w:rsidR="008E5FF3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8E5FF3" w:rsidRDefault="008E5FF3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8E5FF3">
        <w:rPr>
          <w:rFonts w:ascii="Times New Roman" w:eastAsia="Times New Roman" w:hAnsi="Times New Roman"/>
          <w:sz w:val="28"/>
          <w:szCs w:val="28"/>
          <w:lang w:eastAsia="ru-RU"/>
        </w:rPr>
        <w:t>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</w:t>
      </w:r>
      <w:r w:rsidR="00013FF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5FF3" w:rsidRDefault="00013FFB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E5FF3" w:rsidRPr="008E5FF3">
        <w:rPr>
          <w:rFonts w:ascii="Times New Roman" w:eastAsia="Times New Roman" w:hAnsi="Times New Roman"/>
          <w:sz w:val="28"/>
          <w:szCs w:val="28"/>
          <w:lang w:eastAsia="ru-RU"/>
        </w:rPr>
        <w:t>ри организации записи на прием в орган (организацию) или многофункциональный центр заявителю обеспечивается возможность:</w:t>
      </w:r>
    </w:p>
    <w:p w:rsidR="008E5FF3" w:rsidRDefault="008E5FF3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FF3">
        <w:rPr>
          <w:rFonts w:ascii="Times New Roman" w:eastAsia="Times New Roman" w:hAnsi="Times New Roman"/>
          <w:sz w:val="28"/>
          <w:szCs w:val="28"/>
          <w:lang w:eastAsia="ru-RU"/>
        </w:rPr>
        <w:t>ознакомления с расписанием работы органа (организации) или многофункционального центра либо уполномоченного сотрудника органа (организации) или многофункционального центра, а также с доступными для записи на прием датами и интервалами времени приема;</w:t>
      </w:r>
    </w:p>
    <w:p w:rsidR="0040126E" w:rsidRDefault="008E5FF3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FF3">
        <w:rPr>
          <w:rFonts w:ascii="Times New Roman" w:eastAsia="Times New Roman" w:hAnsi="Times New Roman"/>
          <w:sz w:val="28"/>
          <w:szCs w:val="28"/>
          <w:lang w:eastAsia="ru-RU"/>
        </w:rPr>
        <w:t>записи в любые свободные для приема дату и время в пределах установленного в органе (организации) или многофункциональном центре графика приема заявителей</w:t>
      </w:r>
      <w:r w:rsidR="00013FF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126E" w:rsidRDefault="00013FFB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F28F2" w:rsidRPr="00FF28F2">
        <w:rPr>
          <w:rFonts w:ascii="Times New Roman" w:eastAsia="Times New Roman" w:hAnsi="Times New Roman"/>
          <w:sz w:val="28"/>
          <w:szCs w:val="28"/>
          <w:lang w:eastAsia="ru-RU"/>
        </w:rPr>
        <w:t xml:space="preserve">ри предоставлении </w:t>
      </w:r>
      <w:r w:rsidR="001A00D6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="00FF28F2" w:rsidRPr="00FF28F2">
        <w:rPr>
          <w:rFonts w:ascii="Times New Roman" w:eastAsia="Times New Roman" w:hAnsi="Times New Roman"/>
          <w:sz w:val="28"/>
          <w:szCs w:val="28"/>
          <w:lang w:eastAsia="ru-RU"/>
        </w:rPr>
        <w:t>услуги в электронной форме заявителю направляется:</w:t>
      </w:r>
    </w:p>
    <w:p w:rsidR="00FF28F2" w:rsidRDefault="00FF28F2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8F2">
        <w:rPr>
          <w:rFonts w:ascii="Times New Roman" w:eastAsia="Times New Roman" w:hAnsi="Times New Roman"/>
          <w:sz w:val="28"/>
          <w:szCs w:val="28"/>
          <w:lang w:eastAsia="ru-RU"/>
        </w:rPr>
        <w:t>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FF28F2" w:rsidRDefault="00FF28F2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F28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</w:t>
      </w:r>
      <w:r w:rsidR="001A00D6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</w:t>
      </w:r>
      <w:r w:rsidRPr="00FF28F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услуги, и начале процедуры предоставления </w:t>
      </w:r>
      <w:r w:rsidR="001A00D6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Pr="00FF28F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услуги, а также сведения о дате и времени окончания предоставления </w:t>
      </w:r>
      <w:r w:rsidR="001A00D6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Pr="00FF28F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либо мотивированный отказ в приеме запроса и иных документов, необходимых для предоставления </w:t>
      </w:r>
      <w:r w:rsidR="001A00D6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</w:t>
      </w:r>
      <w:r w:rsidRPr="00FF28F2">
        <w:rPr>
          <w:rFonts w:ascii="Times New Roman" w:eastAsia="Times New Roman" w:hAnsi="Times New Roman"/>
          <w:sz w:val="28"/>
          <w:szCs w:val="28"/>
          <w:lang w:eastAsia="ru-RU"/>
        </w:rPr>
        <w:t>услуги;</w:t>
      </w:r>
      <w:proofErr w:type="gramEnd"/>
    </w:p>
    <w:p w:rsidR="00FF28F2" w:rsidRDefault="00FF28F2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8F2">
        <w:rPr>
          <w:rFonts w:ascii="Times New Roman" w:eastAsia="Times New Roman" w:hAnsi="Times New Roman"/>
          <w:sz w:val="28"/>
          <w:szCs w:val="28"/>
          <w:lang w:eastAsia="ru-RU"/>
        </w:rPr>
        <w:t>уведомление о факте получения информации, подтверждающей оплату</w:t>
      </w:r>
      <w:r w:rsidR="00593963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государственной </w:t>
      </w:r>
      <w:r w:rsidRPr="00FF28F2">
        <w:rPr>
          <w:rFonts w:ascii="Times New Roman" w:eastAsia="Times New Roman" w:hAnsi="Times New Roman"/>
          <w:sz w:val="28"/>
          <w:szCs w:val="28"/>
          <w:lang w:eastAsia="ru-RU"/>
        </w:rPr>
        <w:t>услуги;</w:t>
      </w:r>
    </w:p>
    <w:p w:rsidR="00FF28F2" w:rsidRPr="00EB0C53" w:rsidRDefault="00FF28F2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28F2">
        <w:rPr>
          <w:rFonts w:ascii="Times New Roman" w:eastAsia="Times New Roman" w:hAnsi="Times New Roman"/>
          <w:sz w:val="28"/>
          <w:szCs w:val="28"/>
          <w:lang w:eastAsia="ru-RU"/>
        </w:rPr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923592" w:rsidRDefault="00923592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2.16.3 </w:t>
      </w:r>
      <w:r w:rsidRPr="00923592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услуга в многофункциональном центре не предоставляется.</w:t>
      </w:r>
    </w:p>
    <w:p w:rsidR="00923592" w:rsidRDefault="00923592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2.16.4. </w:t>
      </w:r>
      <w:r w:rsidRPr="00923592">
        <w:rPr>
          <w:rFonts w:ascii="Times New Roman" w:eastAsia="Times New Roman" w:hAnsi="Times New Roman"/>
          <w:sz w:val="28"/>
          <w:szCs w:val="28"/>
          <w:lang w:eastAsia="ru-RU"/>
        </w:rPr>
        <w:t>Государственная услуга по экстерриториальному принципу не предоставляется.</w:t>
      </w:r>
    </w:p>
    <w:p w:rsidR="00F17FB9" w:rsidRPr="003B3C4F" w:rsidRDefault="00F17FB9" w:rsidP="00F17FB9">
      <w:pPr>
        <w:widowControl w:val="0"/>
        <w:autoSpaceDE w:val="0"/>
        <w:autoSpaceDN w:val="0"/>
        <w:spacing w:after="0" w:line="16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C4F" w:rsidRDefault="003B3C4F" w:rsidP="00F17FB9">
      <w:pPr>
        <w:widowControl w:val="0"/>
        <w:autoSpaceDE w:val="0"/>
        <w:autoSpaceDN w:val="0"/>
        <w:spacing w:after="0" w:line="240" w:lineRule="auto"/>
        <w:ind w:left="1418" w:hanging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2B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2.17. Иные требования, в том числе учитывающие особенности предоставления государственной услуги </w:t>
      </w:r>
      <w:r w:rsidR="00B536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экстерриториальному принципу, </w:t>
      </w:r>
      <w:r w:rsidRPr="00492BD3">
        <w:rPr>
          <w:rFonts w:ascii="Times New Roman" w:eastAsia="Times New Roman" w:hAnsi="Times New Roman"/>
          <w:b/>
          <w:sz w:val="28"/>
          <w:szCs w:val="28"/>
          <w:lang w:eastAsia="ru-RU"/>
        </w:rPr>
        <w:t>в многофункциональн</w:t>
      </w:r>
      <w:r w:rsidR="00772F66">
        <w:rPr>
          <w:rFonts w:ascii="Times New Roman" w:eastAsia="Times New Roman" w:hAnsi="Times New Roman"/>
          <w:b/>
          <w:sz w:val="28"/>
          <w:szCs w:val="28"/>
          <w:lang w:eastAsia="ru-RU"/>
        </w:rPr>
        <w:t>ом</w:t>
      </w:r>
      <w:r w:rsidRPr="00492B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центр</w:t>
      </w:r>
      <w:r w:rsidR="00772F66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492B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особенности предоставления государственной услуги в электронной форме</w:t>
      </w:r>
    </w:p>
    <w:p w:rsidR="00F17FB9" w:rsidRPr="00492BD3" w:rsidRDefault="00F17FB9" w:rsidP="00F17FB9">
      <w:pPr>
        <w:widowControl w:val="0"/>
        <w:autoSpaceDE w:val="0"/>
        <w:autoSpaceDN w:val="0"/>
        <w:spacing w:after="0" w:line="168" w:lineRule="auto"/>
        <w:ind w:left="1418" w:hanging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C4F" w:rsidRPr="003B3C4F" w:rsidRDefault="003B3C4F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В связи с тем, что заявителем заполняется электронная форма проектной декларации в ЕИСЖС, получение государственной услуги через Единый портал</w:t>
      </w:r>
      <w:r w:rsidR="00B536A5">
        <w:rPr>
          <w:rFonts w:ascii="Times New Roman" w:eastAsia="Times New Roman" w:hAnsi="Times New Roman"/>
          <w:sz w:val="28"/>
          <w:szCs w:val="28"/>
          <w:lang w:eastAsia="ru-RU"/>
        </w:rPr>
        <w:t xml:space="preserve">, по экстерриториальному принципу, а также </w:t>
      </w:r>
      <w:r w:rsidR="00B536A5" w:rsidRPr="00B536A5">
        <w:rPr>
          <w:rFonts w:ascii="Times New Roman" w:eastAsia="Times New Roman" w:hAnsi="Times New Roman"/>
          <w:sz w:val="28"/>
          <w:szCs w:val="28"/>
          <w:lang w:eastAsia="ru-RU"/>
        </w:rPr>
        <w:t>в многофункциональном центре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осуществляется.</w:t>
      </w:r>
    </w:p>
    <w:p w:rsidR="003B3C4F" w:rsidRDefault="003B3C4F" w:rsidP="009C5E2F">
      <w:pPr>
        <w:widowControl w:val="0"/>
        <w:autoSpaceDE w:val="0"/>
        <w:autoSpaceDN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Проектная декларация направляется застройщиком с использованием усиленной квалифицированной электронной подписи путем заполнения </w:t>
      </w:r>
      <w:r w:rsidR="0064718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электронной формы проектной декларации на сайте ЕИСЖС.</w:t>
      </w:r>
    </w:p>
    <w:p w:rsidR="003B3C4F" w:rsidRPr="003B3C4F" w:rsidRDefault="00492BD3" w:rsidP="00772F66">
      <w:pPr>
        <w:widowControl w:val="0"/>
        <w:autoSpaceDE w:val="0"/>
        <w:autoSpaceDN w:val="0"/>
        <w:spacing w:after="0" w:line="240" w:lineRule="auto"/>
        <w:ind w:left="1276" w:hanging="568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</w:t>
      </w:r>
      <w:r w:rsidR="00772F66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772F6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B3C4F" w:rsidRPr="003B3C4F">
        <w:rPr>
          <w:rFonts w:ascii="Times New Roman" w:eastAsia="Times New Roman" w:hAnsi="Times New Roman"/>
          <w:b/>
          <w:sz w:val="28"/>
          <w:szCs w:val="28"/>
          <w:lang w:eastAsia="ru-RU"/>
        </w:rPr>
        <w:t>Состав, последовательность и сроки выполнения</w:t>
      </w:r>
      <w:r w:rsidR="00772F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B3C4F" w:rsidRPr="003B3C4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административных процедур</w:t>
      </w:r>
      <w:r w:rsidR="000C1D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(действий)</w:t>
      </w:r>
      <w:r w:rsidR="003B3C4F" w:rsidRPr="003B3C4F">
        <w:rPr>
          <w:rFonts w:ascii="Times New Roman" w:eastAsia="Times New Roman" w:hAnsi="Times New Roman"/>
          <w:b/>
          <w:sz w:val="28"/>
          <w:szCs w:val="28"/>
          <w:lang w:eastAsia="ru-RU"/>
        </w:rPr>
        <w:t>, требования к порядку их</w:t>
      </w:r>
      <w:r w:rsidR="00772F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B3C4F" w:rsidRPr="003B3C4F">
        <w:rPr>
          <w:rFonts w:ascii="Times New Roman" w:eastAsia="Times New Roman" w:hAnsi="Times New Roman"/>
          <w:b/>
          <w:sz w:val="28"/>
          <w:szCs w:val="28"/>
          <w:lang w:eastAsia="ru-RU"/>
        </w:rPr>
        <w:t>выполнения, в том числе особенности выполнения</w:t>
      </w:r>
      <w:r w:rsidR="00772F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B3C4F" w:rsidRPr="003B3C4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административных процедур</w:t>
      </w:r>
      <w:r w:rsidR="000C1D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(действий)</w:t>
      </w:r>
      <w:r w:rsidR="003B3C4F" w:rsidRPr="003B3C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электронной форме</w:t>
      </w:r>
    </w:p>
    <w:p w:rsidR="003B3C4F" w:rsidRPr="003B3C4F" w:rsidRDefault="003B3C4F" w:rsidP="00772F6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C4F" w:rsidRDefault="003B3C4F" w:rsidP="002256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2B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3.1. </w:t>
      </w:r>
      <w:r w:rsidR="00772F66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D51BFD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492BD3">
        <w:rPr>
          <w:rFonts w:ascii="Times New Roman" w:eastAsia="Times New Roman" w:hAnsi="Times New Roman"/>
          <w:b/>
          <w:sz w:val="28"/>
          <w:szCs w:val="28"/>
          <w:lang w:eastAsia="ru-RU"/>
        </w:rPr>
        <w:t>еречень административных процедур</w:t>
      </w:r>
      <w:r w:rsidR="00FE1F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(действий)</w:t>
      </w:r>
    </w:p>
    <w:p w:rsidR="00225682" w:rsidRPr="00492BD3" w:rsidRDefault="00225682" w:rsidP="002256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C4F" w:rsidRPr="003B3C4F" w:rsidRDefault="008421A6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3.1.1. 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государственной услуги включает в себя следующие административные процедуры</w:t>
      </w:r>
      <w:r w:rsidR="00E50E28">
        <w:rPr>
          <w:rFonts w:ascii="Times New Roman" w:eastAsia="Times New Roman" w:hAnsi="Times New Roman"/>
          <w:sz w:val="28"/>
          <w:szCs w:val="28"/>
          <w:lang w:eastAsia="ru-RU"/>
        </w:rPr>
        <w:t xml:space="preserve"> (действия)</w:t>
      </w:r>
      <w:r w:rsidR="00F01CC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B3C4F" w:rsidRPr="003B3C4F" w:rsidRDefault="008421A6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3.1.1.1. П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>рием и регистрация проектной декларации для предоставления государственной услуги</w:t>
      </w:r>
      <w:r w:rsidR="004867C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3C4F" w:rsidRPr="003B3C4F" w:rsidRDefault="008421A6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3.1.1.2. Р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>ассмотрение и проверка проектной декларации и документов, представленных заявителем</w:t>
      </w:r>
      <w:r w:rsidR="004867C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3C4F" w:rsidRDefault="008E7F1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3.1.1.3. </w:t>
      </w:r>
      <w:r w:rsidR="00CC631C">
        <w:rPr>
          <w:rFonts w:ascii="Times New Roman" w:eastAsia="Times New Roman" w:hAnsi="Times New Roman"/>
          <w:sz w:val="28"/>
          <w:szCs w:val="28"/>
          <w:lang w:eastAsia="ru-RU"/>
        </w:rPr>
        <w:t>Выдача</w:t>
      </w:r>
      <w:r w:rsidR="009A1F48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</w:t>
      </w:r>
      <w:r w:rsidR="00CC631C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 предоставления государственной услуги путем 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>размещени</w:t>
      </w:r>
      <w:r w:rsidR="00724E0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заключения </w:t>
      </w:r>
      <w:r w:rsidR="004D7E1E">
        <w:rPr>
          <w:rFonts w:ascii="Times New Roman" w:eastAsia="Times New Roman" w:hAnsi="Times New Roman"/>
          <w:sz w:val="28"/>
          <w:szCs w:val="28"/>
          <w:lang w:eastAsia="ru-RU"/>
        </w:rPr>
        <w:t xml:space="preserve">о соответствии 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>либо отказ</w:t>
      </w:r>
      <w:r w:rsidR="00691F2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в выдаче заключения в ЕИСЖС.</w:t>
      </w:r>
    </w:p>
    <w:p w:rsidR="00530763" w:rsidRDefault="00530763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3.1.2. </w:t>
      </w:r>
      <w:r w:rsidRPr="00530763">
        <w:rPr>
          <w:rFonts w:ascii="Times New Roman" w:eastAsia="Times New Roman" w:hAnsi="Times New Roman"/>
          <w:sz w:val="28"/>
          <w:szCs w:val="28"/>
          <w:lang w:eastAsia="ru-RU"/>
        </w:rPr>
        <w:t>Перечень административных процедур</w:t>
      </w:r>
      <w:r w:rsidR="00CD3D53">
        <w:rPr>
          <w:rFonts w:ascii="Times New Roman" w:eastAsia="Times New Roman" w:hAnsi="Times New Roman"/>
          <w:sz w:val="28"/>
          <w:szCs w:val="28"/>
          <w:lang w:eastAsia="ru-RU"/>
        </w:rPr>
        <w:t xml:space="preserve"> (действий)</w:t>
      </w:r>
      <w:r w:rsidRPr="0053076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предоставлении государственной услуги в электронной форме включает:</w:t>
      </w:r>
    </w:p>
    <w:p w:rsidR="00530763" w:rsidRDefault="00530763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30763">
        <w:rPr>
          <w:rFonts w:ascii="Times New Roman" w:eastAsia="Times New Roman" w:hAnsi="Times New Roman"/>
          <w:sz w:val="28"/>
          <w:szCs w:val="28"/>
          <w:lang w:eastAsia="ru-RU"/>
        </w:rPr>
        <w:t>рием и регистраци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53076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проектной декларации для предоставления государственной услуги;</w:t>
      </w:r>
    </w:p>
    <w:p w:rsidR="00530763" w:rsidRDefault="00530763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30763">
        <w:rPr>
          <w:rFonts w:ascii="Times New Roman" w:eastAsia="Times New Roman" w:hAnsi="Times New Roman"/>
          <w:sz w:val="28"/>
          <w:szCs w:val="28"/>
          <w:lang w:eastAsia="ru-RU"/>
        </w:rPr>
        <w:t>ассмотрение и проверк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53076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проектной декларации и документов, представленных заявителем;</w:t>
      </w:r>
    </w:p>
    <w:p w:rsidR="00530763" w:rsidRDefault="006B2558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выдача</w:t>
      </w:r>
      <w:r w:rsidR="009A1F48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24E03" w:rsidRPr="00724E03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 предоставления государственной услуги путем размещени</w:t>
      </w:r>
      <w:r w:rsidR="00724E0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724E03" w:rsidRPr="00724E03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заключения </w:t>
      </w:r>
      <w:r w:rsidR="00B51C6E">
        <w:rPr>
          <w:rFonts w:ascii="Times New Roman" w:eastAsia="Times New Roman" w:hAnsi="Times New Roman"/>
          <w:sz w:val="28"/>
          <w:szCs w:val="28"/>
          <w:lang w:eastAsia="ru-RU"/>
        </w:rPr>
        <w:t xml:space="preserve">о соответствии </w:t>
      </w:r>
      <w:r w:rsidR="00724E03" w:rsidRPr="00724E03">
        <w:rPr>
          <w:rFonts w:ascii="Times New Roman" w:eastAsia="Times New Roman" w:hAnsi="Times New Roman"/>
          <w:sz w:val="28"/>
          <w:szCs w:val="28"/>
          <w:lang w:eastAsia="ru-RU"/>
        </w:rPr>
        <w:t>либо отказа в выдаче заключения в ЕИСЖС.</w:t>
      </w:r>
    </w:p>
    <w:p w:rsidR="004D36D8" w:rsidRPr="003B3C4F" w:rsidRDefault="004D36D8" w:rsidP="004D36D8">
      <w:pPr>
        <w:widowControl w:val="0"/>
        <w:autoSpaceDE w:val="0"/>
        <w:autoSpaceDN w:val="0"/>
        <w:spacing w:after="0" w:line="16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C4F" w:rsidRDefault="0078038D" w:rsidP="0078038D">
      <w:pPr>
        <w:widowControl w:val="0"/>
        <w:autoSpaceDE w:val="0"/>
        <w:autoSpaceDN w:val="0"/>
        <w:spacing w:after="0" w:line="240" w:lineRule="auto"/>
        <w:ind w:left="1276" w:hanging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  </w:t>
      </w:r>
      <w:r w:rsidR="00494F69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B337E0" w:rsidRPr="00B337E0">
        <w:rPr>
          <w:rFonts w:ascii="Times New Roman" w:eastAsia="Times New Roman" w:hAnsi="Times New Roman"/>
          <w:b/>
          <w:sz w:val="28"/>
          <w:szCs w:val="28"/>
          <w:lang w:eastAsia="ru-RU"/>
        </w:rPr>
        <w:t>рием и регистраци</w:t>
      </w:r>
      <w:r w:rsidR="00494F69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B337E0" w:rsidRPr="00B337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проектной декларации для предоставления государственной услуги</w:t>
      </w:r>
    </w:p>
    <w:p w:rsidR="004D36D8" w:rsidRPr="00492BD3" w:rsidRDefault="004D36D8" w:rsidP="0078038D">
      <w:pPr>
        <w:widowControl w:val="0"/>
        <w:autoSpaceDE w:val="0"/>
        <w:autoSpaceDN w:val="0"/>
        <w:spacing w:after="0" w:line="240" w:lineRule="auto"/>
        <w:ind w:left="1276" w:hanging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C4F" w:rsidRPr="003B3C4F" w:rsidRDefault="003B3C4F" w:rsidP="004D36D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B3F9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.1. Основанием для начала административной процедуры по приему и регистрации проектной декларации для предоставления государственной услуги является поступление в </w:t>
      </w:r>
      <w:r w:rsidR="00337CF6">
        <w:rPr>
          <w:rFonts w:ascii="Times New Roman" w:eastAsia="Times New Roman" w:hAnsi="Times New Roman"/>
          <w:sz w:val="28"/>
          <w:szCs w:val="28"/>
          <w:lang w:eastAsia="ru-RU"/>
        </w:rPr>
        <w:t>инспекцию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электронной формы проектной декларации, заполненной в ЕИСЖС.</w:t>
      </w:r>
    </w:p>
    <w:p w:rsidR="00961450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B3F9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961450" w:rsidRPr="00961450">
        <w:rPr>
          <w:rFonts w:ascii="Times New Roman" w:eastAsia="Times New Roman" w:hAnsi="Times New Roman"/>
          <w:sz w:val="28"/>
          <w:szCs w:val="28"/>
          <w:lang w:eastAsia="ru-RU"/>
        </w:rPr>
        <w:t xml:space="preserve">Лицом, </w:t>
      </w:r>
      <w:r w:rsidR="00485CDF">
        <w:rPr>
          <w:rFonts w:ascii="Times New Roman" w:eastAsia="Times New Roman" w:hAnsi="Times New Roman"/>
          <w:sz w:val="28"/>
          <w:szCs w:val="28"/>
          <w:lang w:eastAsia="ru-RU"/>
        </w:rPr>
        <w:t>ответственным з</w:t>
      </w:r>
      <w:r w:rsidR="00961450" w:rsidRPr="00961450">
        <w:rPr>
          <w:rFonts w:ascii="Times New Roman" w:eastAsia="Times New Roman" w:hAnsi="Times New Roman"/>
          <w:sz w:val="28"/>
          <w:szCs w:val="28"/>
          <w:lang w:eastAsia="ru-RU"/>
        </w:rPr>
        <w:t xml:space="preserve">а прием </w:t>
      </w:r>
      <w:r w:rsidR="00961450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регистрацию проектной </w:t>
      </w:r>
      <w:r w:rsidR="0096145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декларации</w:t>
      </w:r>
      <w:r w:rsidR="00961450" w:rsidRPr="00961450">
        <w:rPr>
          <w:rFonts w:ascii="Times New Roman" w:eastAsia="Times New Roman" w:hAnsi="Times New Roman"/>
          <w:sz w:val="28"/>
          <w:szCs w:val="28"/>
          <w:lang w:eastAsia="ru-RU"/>
        </w:rPr>
        <w:t xml:space="preserve">, является </w:t>
      </w:r>
      <w:r w:rsidR="00E92EF3">
        <w:rPr>
          <w:rFonts w:ascii="Times New Roman" w:eastAsia="Times New Roman" w:hAnsi="Times New Roman"/>
          <w:sz w:val="28"/>
          <w:szCs w:val="28"/>
          <w:lang w:eastAsia="ru-RU"/>
        </w:rPr>
        <w:t>главный государственный инспектор</w:t>
      </w:r>
      <w:r w:rsidR="00961450" w:rsidRPr="00961450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</w:t>
      </w:r>
      <w:r w:rsidR="00E92EF3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E77A08">
        <w:rPr>
          <w:rFonts w:ascii="Times New Roman" w:eastAsia="Times New Roman" w:hAnsi="Times New Roman"/>
          <w:sz w:val="28"/>
          <w:szCs w:val="28"/>
          <w:lang w:eastAsia="ru-RU"/>
        </w:rPr>
        <w:t>надзору</w:t>
      </w:r>
      <w:r w:rsidR="00E92EF3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строительством</w:t>
      </w:r>
      <w:r w:rsidR="00961450" w:rsidRPr="009614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2EF3">
        <w:rPr>
          <w:rFonts w:ascii="Times New Roman" w:eastAsia="Times New Roman" w:hAnsi="Times New Roman"/>
          <w:sz w:val="28"/>
          <w:szCs w:val="28"/>
          <w:lang w:eastAsia="ru-RU"/>
        </w:rPr>
        <w:t>объектов в районах области государственно</w:t>
      </w:r>
      <w:r w:rsidR="006C0F13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E92E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0F13"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инспекции </w:t>
      </w:r>
      <w:r w:rsidR="00E92EF3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строительного </w:t>
      </w:r>
      <w:r w:rsidR="00961450" w:rsidRPr="00961450">
        <w:rPr>
          <w:rFonts w:ascii="Times New Roman" w:eastAsia="Times New Roman" w:hAnsi="Times New Roman"/>
          <w:sz w:val="28"/>
          <w:szCs w:val="28"/>
          <w:lang w:eastAsia="ru-RU"/>
        </w:rPr>
        <w:t xml:space="preserve">надзора </w:t>
      </w:r>
      <w:r w:rsidR="00E92EF3">
        <w:rPr>
          <w:rFonts w:ascii="Times New Roman" w:eastAsia="Times New Roman" w:hAnsi="Times New Roman"/>
          <w:sz w:val="28"/>
          <w:szCs w:val="28"/>
          <w:lang w:eastAsia="ru-RU"/>
        </w:rPr>
        <w:t>Кировской области</w:t>
      </w:r>
      <w:r w:rsidR="00CC67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2EF3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</w:t>
      </w:r>
      <w:r w:rsidR="00EC6670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уполномоченный </w:t>
      </w:r>
      <w:r w:rsidR="00E92EF3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 </w:t>
      </w:r>
      <w:r w:rsidR="006C0F13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="00961450" w:rsidRPr="0096145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9277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3C4F" w:rsidRPr="003B3C4F" w:rsidRDefault="00EC6670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Уполномоченный с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пециалист </w:t>
      </w:r>
      <w:r w:rsidR="00CD230F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поступлении проектной декларации:</w:t>
      </w:r>
    </w:p>
    <w:p w:rsid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проводит проверку правомерности обращения заявителя на получение государственной услуги;</w:t>
      </w:r>
    </w:p>
    <w:p w:rsid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вносит запись о приеме проектной декларации в </w:t>
      </w:r>
      <w:hyperlink w:anchor="P343" w:history="1">
        <w:r w:rsidRPr="00D772BA">
          <w:rPr>
            <w:rFonts w:ascii="Times New Roman" w:eastAsia="Times New Roman" w:hAnsi="Times New Roman"/>
            <w:sz w:val="28"/>
            <w:szCs w:val="28"/>
            <w:lang w:eastAsia="ru-RU"/>
          </w:rPr>
          <w:t>журнал</w:t>
        </w:r>
      </w:hyperlink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регистрации проектных деклараций для выдачи заключения о соответствии застройщика и проектной декларации требованиям, установленным </w:t>
      </w:r>
      <w:hyperlink r:id="rId38" w:history="1">
        <w:r w:rsidRPr="00D772BA">
          <w:rPr>
            <w:rFonts w:ascii="Times New Roman" w:eastAsia="Times New Roman" w:hAnsi="Times New Roman"/>
            <w:sz w:val="28"/>
            <w:szCs w:val="28"/>
            <w:lang w:eastAsia="ru-RU"/>
          </w:rPr>
          <w:t>частями 1.1</w:t>
        </w:r>
      </w:hyperlink>
      <w:r w:rsidRPr="00D772BA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39" w:history="1">
        <w:r w:rsidRPr="00D772BA">
          <w:rPr>
            <w:rFonts w:ascii="Times New Roman" w:eastAsia="Times New Roman" w:hAnsi="Times New Roman"/>
            <w:sz w:val="28"/>
            <w:szCs w:val="28"/>
            <w:lang w:eastAsia="ru-RU"/>
          </w:rPr>
          <w:t>2 статьи 3</w:t>
        </w:r>
      </w:hyperlink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40" w:history="1">
        <w:r w:rsidRPr="00D772BA">
          <w:rPr>
            <w:rFonts w:ascii="Times New Roman" w:eastAsia="Times New Roman" w:hAnsi="Times New Roman"/>
            <w:sz w:val="28"/>
            <w:szCs w:val="28"/>
            <w:lang w:eastAsia="ru-RU"/>
          </w:rPr>
          <w:t>статьями 3.2</w:t>
        </w:r>
      </w:hyperlink>
      <w:r w:rsidRPr="00D772B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41" w:history="1">
        <w:r w:rsidRPr="00D772BA">
          <w:rPr>
            <w:rFonts w:ascii="Times New Roman" w:eastAsia="Times New Roman" w:hAnsi="Times New Roman"/>
            <w:sz w:val="28"/>
            <w:szCs w:val="28"/>
            <w:lang w:eastAsia="ru-RU"/>
          </w:rPr>
          <w:t>20</w:t>
        </w:r>
      </w:hyperlink>
      <w:r w:rsidRPr="00D772BA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42" w:history="1">
        <w:r w:rsidRPr="00D772BA">
          <w:rPr>
            <w:rFonts w:ascii="Times New Roman" w:eastAsia="Times New Roman" w:hAnsi="Times New Roman"/>
            <w:sz w:val="28"/>
            <w:szCs w:val="28"/>
            <w:lang w:eastAsia="ru-RU"/>
          </w:rPr>
          <w:t>21</w:t>
        </w:r>
      </w:hyperlink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</w:t>
      </w:r>
      <w:r w:rsidR="00737249">
        <w:rPr>
          <w:rFonts w:ascii="Times New Roman" w:eastAsia="Times New Roman" w:hAnsi="Times New Roman"/>
          <w:sz w:val="28"/>
          <w:szCs w:val="28"/>
          <w:lang w:eastAsia="ru-RU"/>
        </w:rPr>
        <w:t xml:space="preserve">кона </w:t>
      </w:r>
      <w:r w:rsidR="0090421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37249">
        <w:rPr>
          <w:rFonts w:ascii="Times New Roman" w:eastAsia="Times New Roman" w:hAnsi="Times New Roman"/>
          <w:sz w:val="28"/>
          <w:szCs w:val="28"/>
          <w:lang w:eastAsia="ru-RU"/>
        </w:rPr>
        <w:t xml:space="preserve"> 214-ФЗ (далее – журнал регистрации).</w:t>
      </w:r>
    </w:p>
    <w:p w:rsidR="00F24D47" w:rsidRPr="002B3336" w:rsidRDefault="00F24D47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336">
        <w:rPr>
          <w:rFonts w:ascii="Times New Roman" w:eastAsia="Times New Roman" w:hAnsi="Times New Roman"/>
          <w:sz w:val="28"/>
          <w:szCs w:val="28"/>
          <w:lang w:eastAsia="ru-RU"/>
        </w:rPr>
        <w:t>Критери</w:t>
      </w:r>
      <w:r w:rsidR="00526788" w:rsidRPr="002B333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B3336">
        <w:rPr>
          <w:rFonts w:ascii="Times New Roman" w:eastAsia="Times New Roman" w:hAnsi="Times New Roman"/>
          <w:sz w:val="28"/>
          <w:szCs w:val="28"/>
          <w:lang w:eastAsia="ru-RU"/>
        </w:rPr>
        <w:t xml:space="preserve">м принятия решения при исполнении административной процедуры </w:t>
      </w:r>
      <w:r w:rsidR="007D3054" w:rsidRPr="007D3054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приему и регистрации проектной декларации для предоставления государственной услуги </w:t>
      </w:r>
      <w:r w:rsidRPr="002B3336">
        <w:rPr>
          <w:rFonts w:ascii="Times New Roman" w:eastAsia="Times New Roman" w:hAnsi="Times New Roman"/>
          <w:sz w:val="28"/>
          <w:szCs w:val="28"/>
          <w:lang w:eastAsia="ru-RU"/>
        </w:rPr>
        <w:t>явля</w:t>
      </w:r>
      <w:r w:rsidR="00526788" w:rsidRPr="002B333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B3336">
        <w:rPr>
          <w:rFonts w:ascii="Times New Roman" w:eastAsia="Times New Roman" w:hAnsi="Times New Roman"/>
          <w:sz w:val="28"/>
          <w:szCs w:val="28"/>
          <w:lang w:eastAsia="ru-RU"/>
        </w:rPr>
        <w:t>тся</w:t>
      </w:r>
      <w:r w:rsidR="00B6524F" w:rsidRPr="002B33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670D">
        <w:rPr>
          <w:rFonts w:ascii="Times New Roman" w:eastAsia="Times New Roman" w:hAnsi="Times New Roman"/>
          <w:sz w:val="28"/>
          <w:szCs w:val="28"/>
          <w:lang w:eastAsia="ru-RU"/>
        </w:rPr>
        <w:t>проектная декларация, заполненная заявителем в электронной форме в ЕИСЖС</w:t>
      </w:r>
      <w:r w:rsidR="00526788" w:rsidRPr="002B333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B3F9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.3. Результатом исполнения административной процедуры </w:t>
      </w:r>
      <w:r w:rsidR="00A30967" w:rsidRPr="00A30967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приему и регистрации проектной декларации для предоставления государственной услуги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явля</w:t>
      </w:r>
      <w:r w:rsidR="003F7F1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тся</w:t>
      </w:r>
      <w:r w:rsidR="003F7F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прием проектной декларации и внесение записи в журнал регистрации.</w:t>
      </w:r>
    </w:p>
    <w:p w:rsidR="00C63F7B" w:rsidRPr="003B3C4F" w:rsidRDefault="00C63F7B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Способом фиксации р</w:t>
      </w:r>
      <w:r w:rsidRPr="00C63F7B">
        <w:rPr>
          <w:rFonts w:ascii="Times New Roman" w:eastAsia="Times New Roman" w:hAnsi="Times New Roman"/>
          <w:sz w:val="28"/>
          <w:szCs w:val="28"/>
          <w:lang w:eastAsia="ru-RU"/>
        </w:rPr>
        <w:t>езультат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63F7B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исполнения административной процедуры </w:t>
      </w:r>
      <w:r w:rsidR="00711127" w:rsidRPr="00711127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приему и регистрации проектной декларации для предоставления государственной услуги </w:t>
      </w:r>
      <w:r w:rsidRPr="00C63F7B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внесение записи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приеме декларации </w:t>
      </w:r>
      <w:r w:rsidRPr="00C63F7B">
        <w:rPr>
          <w:rFonts w:ascii="Times New Roman" w:eastAsia="Times New Roman" w:hAnsi="Times New Roman"/>
          <w:sz w:val="28"/>
          <w:szCs w:val="28"/>
          <w:lang w:eastAsia="ru-RU"/>
        </w:rPr>
        <w:t>в журнал регистрации.</w:t>
      </w:r>
    </w:p>
    <w:p w:rsid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B3F9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.4. Продолжительность административной процедуры</w:t>
      </w:r>
      <w:r w:rsidR="008E0CDC" w:rsidRPr="008E0C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0CDC" w:rsidRPr="00711127">
        <w:rPr>
          <w:rFonts w:ascii="Times New Roman" w:eastAsia="Times New Roman" w:hAnsi="Times New Roman"/>
          <w:sz w:val="28"/>
          <w:szCs w:val="28"/>
          <w:lang w:eastAsia="ru-RU"/>
        </w:rPr>
        <w:t>по приему и регистрации проектной декларации для предоставления государственной услуги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не более двух рабочих дней со дня поступления в </w:t>
      </w:r>
      <w:r w:rsidR="00337CF6">
        <w:rPr>
          <w:rFonts w:ascii="Times New Roman" w:eastAsia="Times New Roman" w:hAnsi="Times New Roman"/>
          <w:sz w:val="28"/>
          <w:szCs w:val="28"/>
          <w:lang w:eastAsia="ru-RU"/>
        </w:rPr>
        <w:t>инспекцию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электронной формы проектной декларации, заполненной в ЕИСЖС.</w:t>
      </w:r>
    </w:p>
    <w:p w:rsidR="00554CCC" w:rsidRPr="003B3C4F" w:rsidRDefault="00554CCC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3.2.5. </w:t>
      </w:r>
      <w:r w:rsidRPr="00554CCC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принятии проектной декларации на рассмотрение заявитель </w:t>
      </w:r>
      <w:r w:rsidRPr="00554CC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уведомляется в автоматическом режиме через его личный кабинет в ЕИСЖС</w:t>
      </w:r>
      <w:r w:rsidR="00B6524F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день внесения записи в журнал регистрации</w:t>
      </w:r>
      <w:r w:rsidRPr="00554CC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3C4F" w:rsidRDefault="003B3C4F" w:rsidP="00332718">
      <w:pPr>
        <w:widowControl w:val="0"/>
        <w:autoSpaceDE w:val="0"/>
        <w:autoSpaceDN w:val="0"/>
        <w:spacing w:before="120" w:after="0" w:line="240" w:lineRule="auto"/>
        <w:ind w:left="1134" w:hanging="42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6D1C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="005B7B68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8F6D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Рассмотрение и проверка </w:t>
      </w:r>
      <w:r w:rsidR="00C62C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проектной декларации и </w:t>
      </w:r>
      <w:r w:rsidR="00332718">
        <w:rPr>
          <w:rFonts w:ascii="Times New Roman" w:eastAsia="Times New Roman" w:hAnsi="Times New Roman"/>
          <w:b/>
          <w:sz w:val="28"/>
          <w:szCs w:val="28"/>
          <w:lang w:eastAsia="ru-RU"/>
        </w:rPr>
        <w:t>документов,</w:t>
      </w:r>
      <w:r w:rsidR="00332718" w:rsidRPr="0033271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F6D1C">
        <w:rPr>
          <w:rFonts w:ascii="Times New Roman" w:eastAsia="Times New Roman" w:hAnsi="Times New Roman"/>
          <w:b/>
          <w:sz w:val="28"/>
          <w:szCs w:val="28"/>
          <w:lang w:eastAsia="ru-RU"/>
        </w:rPr>
        <w:t>представленных заявителем</w:t>
      </w:r>
    </w:p>
    <w:p w:rsidR="00382DD5" w:rsidRPr="008F6D1C" w:rsidRDefault="00382DD5" w:rsidP="00382DD5">
      <w:pPr>
        <w:widowControl w:val="0"/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C4F" w:rsidRPr="003B3C4F" w:rsidRDefault="003B3C4F" w:rsidP="00382DD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57A2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.1. Основанием для начала административной процедуры </w:t>
      </w:r>
      <w:r w:rsidR="005B7B68">
        <w:rPr>
          <w:rFonts w:ascii="Times New Roman" w:eastAsia="Times New Roman" w:hAnsi="Times New Roman"/>
          <w:sz w:val="28"/>
          <w:szCs w:val="28"/>
          <w:lang w:eastAsia="ru-RU"/>
        </w:rPr>
        <w:t>по р</w:t>
      </w:r>
      <w:r w:rsidR="005B7B68" w:rsidRPr="005B7B68">
        <w:rPr>
          <w:rFonts w:ascii="Times New Roman" w:eastAsia="Times New Roman" w:hAnsi="Times New Roman"/>
          <w:sz w:val="28"/>
          <w:szCs w:val="28"/>
          <w:lang w:eastAsia="ru-RU"/>
        </w:rPr>
        <w:t>ассмотрени</w:t>
      </w:r>
      <w:r w:rsidR="005B7B6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5B7B68" w:rsidRPr="005B7B68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проверк</w:t>
      </w:r>
      <w:r w:rsidR="005B7B6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B7B68" w:rsidRPr="005B7B6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проектной декларации и документов,  представленных заявителем</w:t>
      </w:r>
      <w:r w:rsidR="005B7B6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B7B68" w:rsidRPr="005B7B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является поступление проектной деклара</w:t>
      </w:r>
      <w:r w:rsidR="00A7418C">
        <w:rPr>
          <w:rFonts w:ascii="Times New Roman" w:eastAsia="Times New Roman" w:hAnsi="Times New Roman"/>
          <w:sz w:val="28"/>
          <w:szCs w:val="28"/>
          <w:lang w:eastAsia="ru-RU"/>
        </w:rPr>
        <w:t xml:space="preserve">ции </w:t>
      </w:r>
      <w:r w:rsidR="00285827">
        <w:rPr>
          <w:rFonts w:ascii="Times New Roman" w:eastAsia="Times New Roman" w:hAnsi="Times New Roman"/>
          <w:sz w:val="28"/>
          <w:szCs w:val="28"/>
          <w:lang w:eastAsia="ru-RU"/>
        </w:rPr>
        <w:t>уполномоченному</w:t>
      </w:r>
      <w:r w:rsidR="009042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специалист</w:t>
      </w:r>
      <w:r w:rsidR="0028582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1A47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4755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57A2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2B4755">
        <w:rPr>
          <w:rFonts w:ascii="Times New Roman" w:eastAsia="Times New Roman" w:hAnsi="Times New Roman"/>
          <w:sz w:val="28"/>
          <w:szCs w:val="28"/>
          <w:lang w:eastAsia="ru-RU"/>
        </w:rPr>
        <w:t xml:space="preserve">Лицом, </w:t>
      </w:r>
      <w:r w:rsidR="00485CDF">
        <w:rPr>
          <w:rFonts w:ascii="Times New Roman" w:eastAsia="Times New Roman" w:hAnsi="Times New Roman"/>
          <w:sz w:val="28"/>
          <w:szCs w:val="28"/>
          <w:lang w:eastAsia="ru-RU"/>
        </w:rPr>
        <w:t>ответственным з</w:t>
      </w:r>
      <w:r w:rsidR="002B4755">
        <w:rPr>
          <w:rFonts w:ascii="Times New Roman" w:eastAsia="Times New Roman" w:hAnsi="Times New Roman"/>
          <w:sz w:val="28"/>
          <w:szCs w:val="28"/>
          <w:lang w:eastAsia="ru-RU"/>
        </w:rPr>
        <w:t xml:space="preserve">а рассмотрение и проверку декларации, является уполномоченный специалист </w:t>
      </w:r>
      <w:r w:rsidR="00A11A47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="002B47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3C4F" w:rsidRPr="003B3C4F" w:rsidRDefault="00285827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Уполномоченный с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пециалист </w:t>
      </w:r>
      <w:r w:rsidR="00A11A47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межведомственного информационного взаимодействия</w:t>
      </w:r>
      <w:r w:rsidR="005B7B6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если документы, предусмотренные </w:t>
      </w:r>
      <w:hyperlink w:anchor="P117" w:history="1">
        <w:r w:rsidR="003B3C4F" w:rsidRPr="00827E05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2.7.1</w:t>
        </w:r>
      </w:hyperlink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Административного регламента, не были представлены заявителем по собственной инициативе, в течение двух рабочих дней формирует и направляет межведомственные запросы о представлении таких документов и (или) информации.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В случае отсутствия технической возможности осуществления межведомственного информационного взаимодействия в электронной форме межведомственные запросы направляются на бумажном носителе.</w:t>
      </w:r>
    </w:p>
    <w:p w:rsidR="00D62947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57A2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.3. Уполномоченный специалист </w:t>
      </w:r>
      <w:r w:rsidR="00A11A47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трех рабочих дней со дня поступления проектной декларации осуществляет проверку проектной декларации</w:t>
      </w:r>
      <w:r w:rsidR="00D6294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5947" w:rsidRDefault="000D5947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57A2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.4. </w:t>
      </w:r>
      <w:r w:rsidRPr="000D5947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проверки проектной декларации на соответствие требованиям, установленным частями 1.1 и 2 статьи 3, статьей 3.2, </w:t>
      </w:r>
      <w:r w:rsidR="00A11A4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D5947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статьями 20 и 21 Федерального закона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0D5947">
        <w:rPr>
          <w:rFonts w:ascii="Times New Roman" w:eastAsia="Times New Roman" w:hAnsi="Times New Roman"/>
          <w:sz w:val="28"/>
          <w:szCs w:val="28"/>
          <w:lang w:eastAsia="ru-RU"/>
        </w:rPr>
        <w:t xml:space="preserve"> 214-ФЗ</w:t>
      </w:r>
      <w:r w:rsidR="00F104E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5947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уполномоченным лицом </w:t>
      </w:r>
      <w:r w:rsidR="00A11A47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5947">
        <w:rPr>
          <w:rFonts w:ascii="Times New Roman" w:eastAsia="Times New Roman" w:hAnsi="Times New Roman"/>
          <w:sz w:val="28"/>
          <w:szCs w:val="28"/>
          <w:lang w:eastAsia="ru-RU"/>
        </w:rPr>
        <w:t>определяется наличие или отсутствие оснований для отказа в выдаче заключения</w:t>
      </w:r>
      <w:r w:rsidR="00DA2673">
        <w:rPr>
          <w:rFonts w:ascii="Times New Roman" w:eastAsia="Times New Roman" w:hAnsi="Times New Roman"/>
          <w:sz w:val="28"/>
          <w:szCs w:val="28"/>
          <w:lang w:eastAsia="ru-RU"/>
        </w:rPr>
        <w:t xml:space="preserve"> о соответствии.</w:t>
      </w:r>
    </w:p>
    <w:p w:rsidR="00F0670D" w:rsidRPr="003B3C4F" w:rsidRDefault="00F0670D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Критериями принятия решения при исполнении административной процедуры </w:t>
      </w:r>
      <w:r w:rsidR="00F104E3" w:rsidRPr="00F104E3">
        <w:rPr>
          <w:rFonts w:ascii="Times New Roman" w:eastAsia="Times New Roman" w:hAnsi="Times New Roman"/>
          <w:sz w:val="28"/>
          <w:szCs w:val="28"/>
          <w:lang w:eastAsia="ru-RU"/>
        </w:rPr>
        <w:t>по рассмотрению и проверке проектной декларации и документов,  представленных заявителем</w:t>
      </w:r>
      <w:r w:rsidR="00F104E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104E3" w:rsidRPr="00F104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полнот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достоверност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сведений,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содержащихся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проектной декларации и соответствие заявителя и проектной декларации требованиям, установленным </w:t>
      </w:r>
      <w:r w:rsidRPr="000D5947">
        <w:rPr>
          <w:rFonts w:ascii="Times New Roman" w:eastAsia="Times New Roman" w:hAnsi="Times New Roman"/>
          <w:sz w:val="28"/>
          <w:szCs w:val="28"/>
          <w:lang w:eastAsia="ru-RU"/>
        </w:rPr>
        <w:t>частями 1.1 и 2 статьи 3, статьями 3.2, 20 и 21 Федерального закона от 30.12.2004 № 214-ФЗ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947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57A2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D594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D5947" w:rsidRPr="000D594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D594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Результатом административной процедуры </w:t>
      </w:r>
      <w:r w:rsidR="00F104E3" w:rsidRPr="00F104E3">
        <w:rPr>
          <w:rFonts w:ascii="Times New Roman" w:eastAsia="Times New Roman" w:hAnsi="Times New Roman"/>
          <w:sz w:val="28"/>
          <w:szCs w:val="28"/>
          <w:lang w:eastAsia="ru-RU"/>
        </w:rPr>
        <w:t>по рассмотрению и проверке проектной декларации и документов,  представленных заявителем</w:t>
      </w:r>
      <w:r w:rsidR="00F104E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104E3" w:rsidRPr="00F104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 w:rsidR="00285827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подготовка уполномоченным лицом </w:t>
      </w:r>
      <w:r w:rsidR="005F54DE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B3C4F" w:rsidRPr="003B3C4F" w:rsidRDefault="00D62947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>заключени</w:t>
      </w:r>
      <w:r w:rsidR="0028582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о соответствии;</w:t>
      </w:r>
    </w:p>
    <w:p w:rsidR="003B3C4F" w:rsidRDefault="00D62947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>отказ</w:t>
      </w:r>
      <w:r w:rsidR="0028582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в выдаче заключения.</w:t>
      </w:r>
    </w:p>
    <w:p w:rsidR="00B263ED" w:rsidRPr="003B3C4F" w:rsidRDefault="00B263ED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57A2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.6. </w:t>
      </w:r>
      <w:r w:rsidRPr="00B263ED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Способом фиксации результата исполнения административной процедуры </w:t>
      </w:r>
      <w:r w:rsidR="00F57A2D" w:rsidRPr="00F57A2D">
        <w:rPr>
          <w:rFonts w:ascii="Times New Roman" w:eastAsia="Times New Roman" w:hAnsi="Times New Roman"/>
          <w:sz w:val="28"/>
          <w:szCs w:val="28"/>
          <w:lang w:eastAsia="ru-RU"/>
        </w:rPr>
        <w:t>по рассмотрению и проверке проектной декларации и документов,  представленных заявителем</w:t>
      </w:r>
      <w:r w:rsidR="00F57A2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57A2D" w:rsidRPr="00F57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63ED"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538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  <w:r w:rsidR="00AB5387" w:rsidRPr="003B3C4F">
        <w:rPr>
          <w:rFonts w:ascii="Times New Roman" w:eastAsia="Times New Roman" w:hAnsi="Times New Roman"/>
          <w:sz w:val="28"/>
          <w:szCs w:val="28"/>
          <w:lang w:eastAsia="ru-RU"/>
        </w:rPr>
        <w:t>заключени</w:t>
      </w:r>
      <w:r w:rsidR="00AB538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AB5387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о соответствии</w:t>
      </w:r>
      <w:r w:rsidR="00AB5387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r w:rsidR="00AB5387" w:rsidRPr="00AB5387">
        <w:rPr>
          <w:rFonts w:ascii="Times New Roman" w:eastAsia="Times New Roman" w:hAnsi="Times New Roman"/>
          <w:sz w:val="28"/>
          <w:szCs w:val="28"/>
          <w:lang w:eastAsia="ru-RU"/>
        </w:rPr>
        <w:t>проект отказа в выдаче заключения</w:t>
      </w:r>
      <w:r w:rsidR="00AB53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57A2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263E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. Продолжительность административной процедуры составляет не более двадцати дней.</w:t>
      </w:r>
    </w:p>
    <w:p w:rsidR="00743D49" w:rsidRPr="003B3C4F" w:rsidRDefault="00743D49" w:rsidP="00962A8D">
      <w:pPr>
        <w:widowControl w:val="0"/>
        <w:autoSpaceDE w:val="0"/>
        <w:autoSpaceDN w:val="0"/>
        <w:spacing w:after="0" w:line="12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C4F" w:rsidRDefault="00504284" w:rsidP="00825878">
      <w:pPr>
        <w:widowControl w:val="0"/>
        <w:autoSpaceDE w:val="0"/>
        <w:autoSpaceDN w:val="0"/>
        <w:spacing w:after="0" w:line="240" w:lineRule="auto"/>
        <w:ind w:left="1276" w:hanging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="00F57A2D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 </w:t>
      </w:r>
      <w:r w:rsidR="00F60E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64555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827E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Выдача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заяв</w:t>
      </w:r>
      <w:r w:rsidR="00827E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ителю результата </w:t>
      </w:r>
      <w:r w:rsidR="008258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предоставления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 услуги путем р</w:t>
      </w:r>
      <w:r w:rsidR="003B3C4F" w:rsidRPr="00A62477">
        <w:rPr>
          <w:rFonts w:ascii="Times New Roman" w:eastAsia="Times New Roman" w:hAnsi="Times New Roman"/>
          <w:b/>
          <w:sz w:val="28"/>
          <w:szCs w:val="28"/>
          <w:lang w:eastAsia="ru-RU"/>
        </w:rPr>
        <w:t>азмещени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3B3C4F" w:rsidRPr="00A624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заключения </w:t>
      </w:r>
      <w:r w:rsidR="008258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B342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соответствии </w:t>
      </w:r>
      <w:r w:rsidR="003B3C4F" w:rsidRPr="00A62477">
        <w:rPr>
          <w:rFonts w:ascii="Times New Roman" w:eastAsia="Times New Roman" w:hAnsi="Times New Roman"/>
          <w:b/>
          <w:sz w:val="28"/>
          <w:szCs w:val="28"/>
          <w:lang w:eastAsia="ru-RU"/>
        </w:rPr>
        <w:t>либо отказ</w:t>
      </w:r>
      <w:r w:rsidR="00B34256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3B3C4F" w:rsidRPr="00A624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выдаче заключения в ЕИСЖС</w:t>
      </w:r>
    </w:p>
    <w:p w:rsidR="00743D49" w:rsidRPr="00A62477" w:rsidRDefault="00743D49" w:rsidP="00743D49">
      <w:pPr>
        <w:widowControl w:val="0"/>
        <w:autoSpaceDE w:val="0"/>
        <w:autoSpaceDN w:val="0"/>
        <w:spacing w:after="0" w:line="240" w:lineRule="auto"/>
        <w:ind w:left="1276" w:hanging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2183" w:rsidRDefault="003B3C4F" w:rsidP="007343A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57A2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Основанием для начала административной процедуры </w:t>
      </w:r>
      <w:r w:rsidR="00F57A2D">
        <w:rPr>
          <w:rFonts w:ascii="Times New Roman" w:eastAsia="Times New Roman" w:hAnsi="Times New Roman"/>
          <w:sz w:val="28"/>
          <w:szCs w:val="28"/>
          <w:lang w:eastAsia="ru-RU"/>
        </w:rPr>
        <w:t>по в</w:t>
      </w:r>
      <w:r w:rsidR="00F57A2D" w:rsidRPr="00F57A2D">
        <w:rPr>
          <w:rFonts w:ascii="Times New Roman" w:eastAsia="Times New Roman" w:hAnsi="Times New Roman"/>
          <w:sz w:val="28"/>
          <w:szCs w:val="28"/>
          <w:lang w:eastAsia="ru-RU"/>
        </w:rPr>
        <w:t>ыдач</w:t>
      </w:r>
      <w:r w:rsidR="00F57A2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57A2D" w:rsidRPr="00F57A2D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заявителю результата предоставления государственной услуги путем размещения заключения о соответствии либо отказа в выдаче заключения в ЕИСЖС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</w:t>
      </w:r>
      <w:r w:rsidR="002218BA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подписание </w:t>
      </w:r>
      <w:r w:rsidR="008F28DD">
        <w:rPr>
          <w:rFonts w:ascii="Times New Roman" w:eastAsia="Times New Roman" w:hAnsi="Times New Roman"/>
          <w:sz w:val="28"/>
          <w:szCs w:val="28"/>
          <w:lang w:eastAsia="ru-RU"/>
        </w:rPr>
        <w:t>начальником государственной инспекции строительного надзора</w:t>
      </w:r>
      <w:r w:rsidR="003561BD">
        <w:rPr>
          <w:rFonts w:ascii="Times New Roman" w:eastAsia="Times New Roman" w:hAnsi="Times New Roman"/>
          <w:sz w:val="28"/>
          <w:szCs w:val="28"/>
          <w:lang w:eastAsia="ru-RU"/>
        </w:rPr>
        <w:t xml:space="preserve"> Кировской области </w:t>
      </w:r>
      <w:r w:rsidR="0090421D">
        <w:rPr>
          <w:rFonts w:ascii="Times New Roman" w:eastAsia="Times New Roman" w:hAnsi="Times New Roman"/>
          <w:sz w:val="28"/>
          <w:szCs w:val="28"/>
          <w:lang w:eastAsia="ru-RU"/>
        </w:rPr>
        <w:t xml:space="preserve">(заместителем </w:t>
      </w:r>
      <w:r w:rsidR="008F28DD">
        <w:rPr>
          <w:rFonts w:ascii="Times New Roman" w:eastAsia="Times New Roman" w:hAnsi="Times New Roman"/>
          <w:sz w:val="28"/>
          <w:szCs w:val="28"/>
          <w:lang w:eastAsia="ru-RU"/>
        </w:rPr>
        <w:t>начальника</w:t>
      </w:r>
      <w:r w:rsidR="0090421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421D">
        <w:rPr>
          <w:rFonts w:ascii="Times New Roman" w:eastAsia="Times New Roman" w:hAnsi="Times New Roman"/>
          <w:sz w:val="28"/>
          <w:szCs w:val="28"/>
          <w:lang w:eastAsia="ru-RU"/>
        </w:rPr>
        <w:t>либо лицом</w:t>
      </w:r>
      <w:r w:rsidR="00B268A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0421D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замещающим</w:t>
      </w:r>
      <w:r w:rsidR="00B268A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191E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заключения </w:t>
      </w:r>
      <w:r w:rsidR="0042191E">
        <w:rPr>
          <w:rFonts w:ascii="Times New Roman" w:eastAsia="Times New Roman" w:hAnsi="Times New Roman"/>
          <w:sz w:val="28"/>
          <w:szCs w:val="28"/>
          <w:lang w:eastAsia="ru-RU"/>
        </w:rPr>
        <w:t xml:space="preserve">о соответствии </w:t>
      </w:r>
      <w:r w:rsidR="0042191E" w:rsidRPr="003B3C4F">
        <w:rPr>
          <w:rFonts w:ascii="Times New Roman" w:eastAsia="Times New Roman" w:hAnsi="Times New Roman"/>
          <w:sz w:val="28"/>
          <w:szCs w:val="28"/>
          <w:lang w:eastAsia="ru-RU"/>
        </w:rPr>
        <w:t>либо отказ</w:t>
      </w:r>
      <w:r w:rsidR="0042191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2191E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в выдаче заключения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усиленной квалифицированной электронной подписью в ЕИСЖС.</w:t>
      </w:r>
      <w:proofErr w:type="gramEnd"/>
    </w:p>
    <w:p w:rsidR="004340C9" w:rsidRDefault="004340C9" w:rsidP="007343A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57A2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.2. Лицом, ответственным за подписание и размещение заключения о соответствии либо отказа в выдаче заключения является </w:t>
      </w:r>
      <w:r w:rsidR="00EE0FA9">
        <w:rPr>
          <w:rFonts w:ascii="Times New Roman" w:eastAsia="Times New Roman" w:hAnsi="Times New Roman"/>
          <w:sz w:val="28"/>
          <w:szCs w:val="28"/>
          <w:lang w:eastAsia="ru-RU"/>
        </w:rPr>
        <w:t>начальник государственной инспекции строительного надзора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Кировской области (заместитель </w:t>
      </w:r>
      <w:r w:rsidR="00EE0FA9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либо лицо</w:t>
      </w:r>
      <w:r w:rsidR="00302BF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замещающее</w:t>
      </w:r>
      <w:r w:rsidR="003100B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</w:t>
      </w:r>
      <w:r w:rsidR="003100B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непосредственно осуществля</w:t>
      </w:r>
      <w:r w:rsidR="003100B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подписание</w:t>
      </w:r>
      <w:r w:rsidR="003100B7" w:rsidRPr="003100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00B7" w:rsidRPr="004340C9">
        <w:rPr>
          <w:rFonts w:ascii="Times New Roman" w:eastAsia="Times New Roman" w:hAnsi="Times New Roman"/>
          <w:sz w:val="28"/>
          <w:szCs w:val="28"/>
          <w:lang w:eastAsia="ru-RU"/>
        </w:rPr>
        <w:t>заключения о соответствии либо отказа в выдаче заключения</w:t>
      </w:r>
      <w:r w:rsidRPr="004340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усиленной квалифицированной электронной подписью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3A47">
        <w:rPr>
          <w:rFonts w:ascii="Times New Roman" w:eastAsia="Times New Roman" w:hAnsi="Times New Roman"/>
          <w:sz w:val="28"/>
          <w:szCs w:val="28"/>
          <w:lang w:eastAsia="ru-RU"/>
        </w:rPr>
        <w:t>в ЕИСЖС</w:t>
      </w:r>
      <w:r w:rsidRPr="004340C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723DA" w:rsidRDefault="00C723DA" w:rsidP="007343A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</w:t>
      </w:r>
      <w:r w:rsidR="00F57A2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proofErr w:type="gramStart"/>
      <w:r w:rsidR="0070700F">
        <w:rPr>
          <w:rFonts w:ascii="Times New Roman" w:eastAsia="Times New Roman" w:hAnsi="Times New Roman"/>
          <w:sz w:val="28"/>
          <w:szCs w:val="28"/>
          <w:lang w:eastAsia="ru-RU"/>
        </w:rPr>
        <w:t xml:space="preserve">Критериями принятия решения при исполнении административной процедуры </w:t>
      </w:r>
      <w:r w:rsidR="00F57A2D">
        <w:rPr>
          <w:rFonts w:ascii="Times New Roman" w:eastAsia="Times New Roman" w:hAnsi="Times New Roman"/>
          <w:sz w:val="28"/>
          <w:szCs w:val="28"/>
          <w:lang w:eastAsia="ru-RU"/>
        </w:rPr>
        <w:t>по в</w:t>
      </w:r>
      <w:r w:rsidR="00F57A2D" w:rsidRPr="00F57A2D">
        <w:rPr>
          <w:rFonts w:ascii="Times New Roman" w:eastAsia="Times New Roman" w:hAnsi="Times New Roman"/>
          <w:sz w:val="28"/>
          <w:szCs w:val="28"/>
          <w:lang w:eastAsia="ru-RU"/>
        </w:rPr>
        <w:t>ыдач</w:t>
      </w:r>
      <w:r w:rsidR="00F57A2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57A2D" w:rsidRPr="00F57A2D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заявителю результата предоставления государственной услуги путем размещения заключения о соответствии либо отказа в выдаче заключения в ЕИСЖС </w:t>
      </w:r>
      <w:r w:rsidR="0070700F">
        <w:rPr>
          <w:rFonts w:ascii="Times New Roman" w:eastAsia="Times New Roman" w:hAnsi="Times New Roman"/>
          <w:sz w:val="28"/>
          <w:szCs w:val="28"/>
          <w:lang w:eastAsia="ru-RU"/>
        </w:rPr>
        <w:t>являются</w:t>
      </w:r>
      <w:r w:rsidR="003E0EFA" w:rsidRPr="003E0E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0EFA" w:rsidRPr="003B3C4F">
        <w:rPr>
          <w:rFonts w:ascii="Times New Roman" w:eastAsia="Times New Roman" w:hAnsi="Times New Roman"/>
          <w:sz w:val="28"/>
          <w:szCs w:val="28"/>
          <w:lang w:eastAsia="ru-RU"/>
        </w:rPr>
        <w:t>полнот</w:t>
      </w:r>
      <w:r w:rsidR="003E0EF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E0EFA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достоверност</w:t>
      </w:r>
      <w:r w:rsidR="003E0EFA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3E0EFA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сведений, </w:t>
      </w:r>
      <w:r w:rsidR="003E0EFA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содержащихся </w:t>
      </w:r>
      <w:r w:rsidR="003E0EFA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3E0EF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проектной декларации и соответствие заявителя и проектной декларации требованиям, установленным </w:t>
      </w:r>
      <w:r w:rsidR="003E0EFA" w:rsidRPr="000D5947">
        <w:rPr>
          <w:rFonts w:ascii="Times New Roman" w:eastAsia="Times New Roman" w:hAnsi="Times New Roman"/>
          <w:sz w:val="28"/>
          <w:szCs w:val="28"/>
          <w:lang w:eastAsia="ru-RU"/>
        </w:rPr>
        <w:t>частями 1.1 и 2 статьи 3, статьями 3.2, 20 и 21 Федерального закона от 30.12.2004 № 214-ФЗ</w:t>
      </w:r>
      <w:r w:rsidR="003E0EFA" w:rsidRPr="003B3C4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3B3C4F" w:rsidRDefault="00152183" w:rsidP="007343A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57A2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723D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152183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Результатом выполнения административной процедуры </w:t>
      </w:r>
      <w:r w:rsidR="002D528A" w:rsidRPr="002D528A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выдаче заявителю результата предоставления государственной услуги путем размещения заключения о соответствии либо отказа в выдаче заключения в ЕИСЖС </w:t>
      </w:r>
      <w:r w:rsidRPr="00152183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</w:t>
      </w:r>
      <w:r w:rsidR="007C3A47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выдача заявителю результата предоставления государственной услуги путем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размещени</w:t>
      </w:r>
      <w:r w:rsidR="007C3A4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52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10F6">
        <w:rPr>
          <w:rFonts w:ascii="Times New Roman" w:eastAsia="Times New Roman" w:hAnsi="Times New Roman"/>
          <w:sz w:val="28"/>
          <w:szCs w:val="28"/>
          <w:lang w:eastAsia="ru-RU"/>
        </w:rPr>
        <w:t>начальником государственной инспекции строительного надзора</w:t>
      </w:r>
      <w:r w:rsidRPr="00152183">
        <w:rPr>
          <w:rFonts w:ascii="Times New Roman" w:eastAsia="Times New Roman" w:hAnsi="Times New Roman"/>
          <w:sz w:val="28"/>
          <w:szCs w:val="28"/>
          <w:lang w:eastAsia="ru-RU"/>
        </w:rPr>
        <w:t xml:space="preserve"> Кировской области (заместителем </w:t>
      </w:r>
      <w:r w:rsidR="006110F6">
        <w:rPr>
          <w:rFonts w:ascii="Times New Roman" w:eastAsia="Times New Roman" w:hAnsi="Times New Roman"/>
          <w:sz w:val="28"/>
          <w:szCs w:val="28"/>
          <w:lang w:eastAsia="ru-RU"/>
        </w:rPr>
        <w:t>начальника</w:t>
      </w:r>
      <w:r w:rsidRPr="00152183">
        <w:rPr>
          <w:rFonts w:ascii="Times New Roman" w:eastAsia="Times New Roman" w:hAnsi="Times New Roman"/>
          <w:sz w:val="28"/>
          <w:szCs w:val="28"/>
          <w:lang w:eastAsia="ru-RU"/>
        </w:rPr>
        <w:t>) либо лицом</w:t>
      </w:r>
      <w:r w:rsidR="00302BF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52183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замещающим</w:t>
      </w:r>
      <w:r w:rsidR="00302BF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52183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52183">
        <w:rPr>
          <w:rFonts w:ascii="Times New Roman" w:eastAsia="Times New Roman" w:hAnsi="Times New Roman"/>
          <w:sz w:val="28"/>
          <w:szCs w:val="28"/>
          <w:lang w:eastAsia="ru-RU"/>
        </w:rPr>
        <w:t xml:space="preserve"> о соответствии либо отказ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52183">
        <w:rPr>
          <w:rFonts w:ascii="Times New Roman" w:eastAsia="Times New Roman" w:hAnsi="Times New Roman"/>
          <w:sz w:val="28"/>
          <w:szCs w:val="28"/>
          <w:lang w:eastAsia="ru-RU"/>
        </w:rPr>
        <w:t xml:space="preserve"> в выдаче такого заключения</w:t>
      </w:r>
      <w:r w:rsidR="00D82911" w:rsidRPr="00D82911">
        <w:t xml:space="preserve"> </w:t>
      </w:r>
      <w:r w:rsidR="00D82911" w:rsidRPr="00D82911">
        <w:rPr>
          <w:rFonts w:ascii="Times New Roman" w:eastAsia="Times New Roman" w:hAnsi="Times New Roman"/>
          <w:sz w:val="28"/>
          <w:szCs w:val="28"/>
          <w:lang w:eastAsia="ru-RU"/>
        </w:rPr>
        <w:t>в ЕИСЖС</w:t>
      </w:r>
      <w:r w:rsidRPr="0015218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End"/>
    </w:p>
    <w:p w:rsidR="000B29D4" w:rsidRPr="003B3C4F" w:rsidRDefault="000B29D4" w:rsidP="007343A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57A2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723D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63ED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Способом фиксации результата исполнения административной процедуры </w:t>
      </w:r>
      <w:r w:rsidR="002D528A" w:rsidRPr="002D528A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выдаче заявителю результата предоставления государственной услуги путем размещения заключения о соответствии либо отказа в выдаче заключения в ЕИСЖС </w:t>
      </w:r>
      <w:r w:rsidRPr="00B263ED"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29D4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выдача заявителю результата предоставления государственной услуги путем размещения </w:t>
      </w:r>
      <w:r w:rsidR="00081FC6">
        <w:rPr>
          <w:rFonts w:ascii="Times New Roman" w:eastAsia="Times New Roman" w:hAnsi="Times New Roman"/>
          <w:sz w:val="28"/>
          <w:szCs w:val="28"/>
          <w:lang w:eastAsia="ru-RU"/>
        </w:rPr>
        <w:t>начальником государственной инспекции строительного надзора</w:t>
      </w:r>
      <w:r w:rsidRPr="000B29D4">
        <w:rPr>
          <w:rFonts w:ascii="Times New Roman" w:eastAsia="Times New Roman" w:hAnsi="Times New Roman"/>
          <w:sz w:val="28"/>
          <w:szCs w:val="28"/>
          <w:lang w:eastAsia="ru-RU"/>
        </w:rPr>
        <w:t xml:space="preserve"> Кировской области (заместителем </w:t>
      </w:r>
      <w:r w:rsidR="00081FC6">
        <w:rPr>
          <w:rFonts w:ascii="Times New Roman" w:eastAsia="Times New Roman" w:hAnsi="Times New Roman"/>
          <w:sz w:val="28"/>
          <w:szCs w:val="28"/>
          <w:lang w:eastAsia="ru-RU"/>
        </w:rPr>
        <w:t>начальника</w:t>
      </w:r>
      <w:r w:rsidRPr="000B29D4">
        <w:rPr>
          <w:rFonts w:ascii="Times New Roman" w:eastAsia="Times New Roman" w:hAnsi="Times New Roman"/>
          <w:sz w:val="28"/>
          <w:szCs w:val="28"/>
          <w:lang w:eastAsia="ru-RU"/>
        </w:rPr>
        <w:t>) либо лицом</w:t>
      </w:r>
      <w:r w:rsidR="00302BF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B29D4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замещающим</w:t>
      </w:r>
      <w:r w:rsidR="00302BF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B29D4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заключения о соответствии либо отказа в выдаче такого заключения в ЕИСЖС.</w:t>
      </w:r>
      <w:proofErr w:type="gramEnd"/>
    </w:p>
    <w:p w:rsidR="003B3C4F" w:rsidRDefault="003B3C4F" w:rsidP="007343A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F57A2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723D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. Продолжительность административной процедуры</w:t>
      </w:r>
      <w:r w:rsidR="007C3A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составляет </w:t>
      </w:r>
      <w:r w:rsidR="004756D1">
        <w:rPr>
          <w:rFonts w:ascii="Times New Roman" w:eastAsia="Times New Roman" w:hAnsi="Times New Roman"/>
          <w:sz w:val="28"/>
          <w:szCs w:val="28"/>
          <w:lang w:eastAsia="ru-RU"/>
        </w:rPr>
        <w:t>один день.</w:t>
      </w:r>
    </w:p>
    <w:p w:rsidR="00BE1FED" w:rsidRDefault="00BE1FED" w:rsidP="007343A5">
      <w:pPr>
        <w:widowControl w:val="0"/>
        <w:autoSpaceDE w:val="0"/>
        <w:autoSpaceDN w:val="0"/>
        <w:spacing w:after="0" w:line="16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832" w:rsidRDefault="00B54832" w:rsidP="007343A5">
      <w:pPr>
        <w:widowControl w:val="0"/>
        <w:autoSpaceDE w:val="0"/>
        <w:autoSpaceDN w:val="0"/>
        <w:spacing w:after="0" w:line="240" w:lineRule="auto"/>
        <w:ind w:left="1276" w:hanging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8278D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="00F57A2D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38278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4832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исправления допущенны</w:t>
      </w:r>
      <w:proofErr w:type="gramStart"/>
      <w:r w:rsidRPr="00B54832">
        <w:rPr>
          <w:rFonts w:ascii="Times New Roman" w:eastAsia="Times New Roman" w:hAnsi="Times New Roman"/>
          <w:b/>
          <w:sz w:val="28"/>
          <w:szCs w:val="28"/>
          <w:lang w:eastAsia="ru-RU"/>
        </w:rPr>
        <w:t>х(</w:t>
      </w:r>
      <w:proofErr w:type="gramEnd"/>
      <w:r w:rsidRPr="00B54832">
        <w:rPr>
          <w:rFonts w:ascii="Times New Roman" w:eastAsia="Times New Roman" w:hAnsi="Times New Roman"/>
          <w:b/>
          <w:sz w:val="28"/>
          <w:szCs w:val="28"/>
          <w:lang w:eastAsia="ru-RU"/>
        </w:rPr>
        <w:t>ой) опечаток(</w:t>
      </w:r>
      <w:proofErr w:type="spellStart"/>
      <w:r w:rsidRPr="00B54832">
        <w:rPr>
          <w:rFonts w:ascii="Times New Roman" w:eastAsia="Times New Roman" w:hAnsi="Times New Roman"/>
          <w:b/>
          <w:sz w:val="28"/>
          <w:szCs w:val="28"/>
          <w:lang w:eastAsia="ru-RU"/>
        </w:rPr>
        <w:t>ки</w:t>
      </w:r>
      <w:proofErr w:type="spellEnd"/>
      <w:r w:rsidRPr="00B54832">
        <w:rPr>
          <w:rFonts w:ascii="Times New Roman" w:eastAsia="Times New Roman" w:hAnsi="Times New Roman"/>
          <w:b/>
          <w:sz w:val="28"/>
          <w:szCs w:val="28"/>
          <w:lang w:eastAsia="ru-RU"/>
        </w:rPr>
        <w:t>) и (или) ошибок(</w:t>
      </w:r>
      <w:proofErr w:type="spellStart"/>
      <w:r w:rsidRPr="00B54832">
        <w:rPr>
          <w:rFonts w:ascii="Times New Roman" w:eastAsia="Times New Roman" w:hAnsi="Times New Roman"/>
          <w:b/>
          <w:sz w:val="28"/>
          <w:szCs w:val="28"/>
          <w:lang w:eastAsia="ru-RU"/>
        </w:rPr>
        <w:t>ки</w:t>
      </w:r>
      <w:proofErr w:type="spellEnd"/>
      <w:r w:rsidRPr="00B54832">
        <w:rPr>
          <w:rFonts w:ascii="Times New Roman" w:eastAsia="Times New Roman" w:hAnsi="Times New Roman"/>
          <w:b/>
          <w:sz w:val="28"/>
          <w:szCs w:val="28"/>
          <w:lang w:eastAsia="ru-RU"/>
        </w:rPr>
        <w:t>) в выданных документах в результате предоставления государственной услуги</w:t>
      </w:r>
    </w:p>
    <w:p w:rsidR="007343A5" w:rsidRDefault="007343A5" w:rsidP="007343A5">
      <w:pPr>
        <w:widowControl w:val="0"/>
        <w:autoSpaceDE w:val="0"/>
        <w:autoSpaceDN w:val="0"/>
        <w:spacing w:after="0" w:line="240" w:lineRule="auto"/>
        <w:ind w:left="1276" w:hanging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278D" w:rsidRPr="0038278D" w:rsidRDefault="0038278D" w:rsidP="007343A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78D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выявления в выданных в результате предоставления государственной услуги документах опечаток и (или) ошибок заявитель представляет в </w:t>
      </w:r>
      <w:r w:rsidR="00337CF6">
        <w:rPr>
          <w:rFonts w:ascii="Times New Roman" w:eastAsia="Times New Roman" w:hAnsi="Times New Roman"/>
          <w:sz w:val="28"/>
          <w:szCs w:val="28"/>
          <w:lang w:eastAsia="ru-RU"/>
        </w:rPr>
        <w:t>инспекцию</w:t>
      </w:r>
      <w:r w:rsidRPr="0038278D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произвольной форме заявление об их </w:t>
      </w:r>
      <w:r w:rsidRPr="0038278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исправлении (далее - заявление об исправлении ошибок).</w:t>
      </w:r>
    </w:p>
    <w:p w:rsidR="0038278D" w:rsidRPr="0038278D" w:rsidRDefault="0038278D" w:rsidP="007343A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78D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об исправлении ошибок рассматривается </w:t>
      </w:r>
      <w:r w:rsidR="00337CF6">
        <w:rPr>
          <w:rFonts w:ascii="Times New Roman" w:eastAsia="Times New Roman" w:hAnsi="Times New Roman"/>
          <w:sz w:val="28"/>
          <w:szCs w:val="28"/>
          <w:lang w:eastAsia="ru-RU"/>
        </w:rPr>
        <w:t>инспекцией</w:t>
      </w:r>
      <w:r w:rsidRPr="0038278D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</w:t>
      </w:r>
      <w:r w:rsidR="00184ED8">
        <w:rPr>
          <w:rFonts w:ascii="Times New Roman" w:eastAsia="Times New Roman" w:hAnsi="Times New Roman"/>
          <w:sz w:val="28"/>
          <w:szCs w:val="28"/>
          <w:lang w:eastAsia="ru-RU"/>
        </w:rPr>
        <w:t>трех</w:t>
      </w:r>
      <w:r w:rsidRPr="0038278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</w:t>
      </w:r>
      <w:proofErr w:type="gramStart"/>
      <w:r w:rsidRPr="0038278D">
        <w:rPr>
          <w:rFonts w:ascii="Times New Roman" w:eastAsia="Times New Roman" w:hAnsi="Times New Roman"/>
          <w:sz w:val="28"/>
          <w:szCs w:val="28"/>
          <w:lang w:eastAsia="ru-RU"/>
        </w:rPr>
        <w:t>с даты</w:t>
      </w:r>
      <w:proofErr w:type="gramEnd"/>
      <w:r w:rsidRPr="0038278D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регистрации.</w:t>
      </w:r>
    </w:p>
    <w:p w:rsidR="0038278D" w:rsidRPr="0038278D" w:rsidRDefault="0038278D" w:rsidP="007343A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8278D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</w:t>
      </w:r>
      <w:r w:rsidR="00596777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уполномоченный </w:t>
      </w:r>
      <w:r w:rsidRPr="0038278D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 </w:t>
      </w:r>
      <w:r w:rsidR="00A9032A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38278D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 замену указанных документов в срок, не превышающий </w:t>
      </w:r>
      <w:r w:rsidR="005E0CF8">
        <w:rPr>
          <w:rFonts w:ascii="Times New Roman" w:eastAsia="Times New Roman" w:hAnsi="Times New Roman"/>
          <w:sz w:val="28"/>
          <w:szCs w:val="28"/>
          <w:lang w:eastAsia="ru-RU"/>
        </w:rPr>
        <w:t>пяти</w:t>
      </w:r>
      <w:r w:rsidRPr="0038278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 даты регистрации заявления об исправлении ошибок.</w:t>
      </w:r>
      <w:proofErr w:type="gramEnd"/>
    </w:p>
    <w:p w:rsidR="003B3C4F" w:rsidRDefault="0038278D" w:rsidP="007343A5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78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отсутствии опечаток и (или) ошибок в выданных в результате предоставления государственной услуги документах </w:t>
      </w:r>
      <w:r w:rsidR="00596777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уполномоченный </w:t>
      </w:r>
      <w:r w:rsidRPr="0038278D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 </w:t>
      </w:r>
      <w:r w:rsidR="00A9032A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38278D">
        <w:rPr>
          <w:rFonts w:ascii="Times New Roman" w:eastAsia="Times New Roman" w:hAnsi="Times New Roman"/>
          <w:sz w:val="28"/>
          <w:szCs w:val="28"/>
          <w:lang w:eastAsia="ru-RU"/>
        </w:rPr>
        <w:t xml:space="preserve"> сообщает заявителю об этом в письменном виде в срок, не превышающий </w:t>
      </w:r>
      <w:r w:rsidR="005E0CF8">
        <w:rPr>
          <w:rFonts w:ascii="Times New Roman" w:eastAsia="Times New Roman" w:hAnsi="Times New Roman"/>
          <w:sz w:val="28"/>
          <w:szCs w:val="28"/>
          <w:lang w:eastAsia="ru-RU"/>
        </w:rPr>
        <w:t>пяти</w:t>
      </w:r>
      <w:r w:rsidRPr="0038278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</w:t>
      </w:r>
      <w:proofErr w:type="gramStart"/>
      <w:r w:rsidRPr="0038278D">
        <w:rPr>
          <w:rFonts w:ascii="Times New Roman" w:eastAsia="Times New Roman" w:hAnsi="Times New Roman"/>
          <w:sz w:val="28"/>
          <w:szCs w:val="28"/>
          <w:lang w:eastAsia="ru-RU"/>
        </w:rPr>
        <w:t>с даты регистрации</w:t>
      </w:r>
      <w:proofErr w:type="gramEnd"/>
      <w:r w:rsidRPr="0038278D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об исправлении ошибок.</w:t>
      </w:r>
    </w:p>
    <w:p w:rsidR="00E52325" w:rsidRPr="003B3C4F" w:rsidRDefault="00E52325" w:rsidP="00E52325">
      <w:pPr>
        <w:widowControl w:val="0"/>
        <w:autoSpaceDE w:val="0"/>
        <w:autoSpaceDN w:val="0"/>
        <w:spacing w:after="0" w:line="16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C4F" w:rsidRDefault="00615339" w:rsidP="00E52325">
      <w:pPr>
        <w:widowControl w:val="0"/>
        <w:autoSpaceDE w:val="0"/>
        <w:autoSpaceDN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3B3C4F" w:rsidRPr="003B3C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Формы </w:t>
      </w:r>
      <w:proofErr w:type="gramStart"/>
      <w:r w:rsidR="003B3C4F" w:rsidRPr="003B3C4F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="003B3C4F" w:rsidRPr="003B3C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исполнением Административного</w:t>
      </w:r>
      <w:r w:rsidR="00827E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3B3C4F" w:rsidRPr="003B3C4F">
        <w:rPr>
          <w:rFonts w:ascii="Times New Roman" w:eastAsia="Times New Roman" w:hAnsi="Times New Roman"/>
          <w:b/>
          <w:sz w:val="28"/>
          <w:szCs w:val="28"/>
          <w:lang w:eastAsia="ru-RU"/>
        </w:rPr>
        <w:t>регламента</w:t>
      </w:r>
    </w:p>
    <w:p w:rsidR="00E52325" w:rsidRPr="003B3C4F" w:rsidRDefault="00E52325" w:rsidP="00E52325">
      <w:pPr>
        <w:widowControl w:val="0"/>
        <w:autoSpaceDE w:val="0"/>
        <w:autoSpaceDN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C4F" w:rsidRPr="003B3C4F" w:rsidRDefault="003B3C4F" w:rsidP="00E5232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4.1. Текущий </w:t>
      </w:r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соблюдением требований, определенных настоящим Административным регламентом, и принятием решений подчиненными должностными лицами осуществляет </w:t>
      </w:r>
      <w:r w:rsidR="00881441">
        <w:rPr>
          <w:rFonts w:ascii="Times New Roman" w:eastAsia="Times New Roman" w:hAnsi="Times New Roman"/>
          <w:sz w:val="28"/>
          <w:szCs w:val="28"/>
          <w:lang w:eastAsia="ru-RU"/>
        </w:rPr>
        <w:t>начальник государственной инспекции строительного надзора</w:t>
      </w:r>
      <w:r w:rsidR="003561BD" w:rsidRPr="003561BD">
        <w:rPr>
          <w:rFonts w:ascii="Times New Roman" w:eastAsia="Times New Roman" w:hAnsi="Times New Roman"/>
          <w:sz w:val="28"/>
          <w:szCs w:val="28"/>
          <w:lang w:eastAsia="ru-RU"/>
        </w:rPr>
        <w:t xml:space="preserve"> Кировской области (заместитель </w:t>
      </w:r>
      <w:r w:rsidR="00881441">
        <w:rPr>
          <w:rFonts w:ascii="Times New Roman" w:eastAsia="Times New Roman" w:hAnsi="Times New Roman"/>
          <w:sz w:val="28"/>
          <w:szCs w:val="28"/>
          <w:lang w:eastAsia="ru-RU"/>
        </w:rPr>
        <w:t>начальника</w:t>
      </w:r>
      <w:r w:rsidR="003561BD" w:rsidRPr="003561BD">
        <w:rPr>
          <w:rFonts w:ascii="Times New Roman" w:eastAsia="Times New Roman" w:hAnsi="Times New Roman"/>
          <w:sz w:val="28"/>
          <w:szCs w:val="28"/>
          <w:lang w:eastAsia="ru-RU"/>
        </w:rPr>
        <w:t>) либо лицо</w:t>
      </w:r>
      <w:r w:rsidR="00EB677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561BD" w:rsidRPr="003561BD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замещающее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Текущий контроль осуществляется в процессе подготовк</w:t>
      </w:r>
      <w:r w:rsidR="003561B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, визировании и подписании документов, оформляемых в ходе предоставления государственной услуги.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4.2. Плановый </w:t>
      </w:r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полнотой и качеством предоставления государственной услуги осуществляется ежеквартально путем проведения </w:t>
      </w:r>
      <w:r w:rsidR="001873FD">
        <w:rPr>
          <w:rFonts w:ascii="Times New Roman" w:eastAsia="Times New Roman" w:hAnsi="Times New Roman"/>
          <w:sz w:val="28"/>
          <w:szCs w:val="28"/>
          <w:lang w:eastAsia="ru-RU"/>
        </w:rPr>
        <w:t>начальником государственной инспекции строительного надзора</w:t>
      </w:r>
      <w:r w:rsidR="003561BD" w:rsidRPr="003561BD">
        <w:rPr>
          <w:rFonts w:ascii="Times New Roman" w:eastAsia="Times New Roman" w:hAnsi="Times New Roman"/>
          <w:sz w:val="28"/>
          <w:szCs w:val="28"/>
          <w:lang w:eastAsia="ru-RU"/>
        </w:rPr>
        <w:t xml:space="preserve"> Кировской области (заместител</w:t>
      </w:r>
      <w:r w:rsidR="003561BD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3561BD" w:rsidRPr="003561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73FD">
        <w:rPr>
          <w:rFonts w:ascii="Times New Roman" w:eastAsia="Times New Roman" w:hAnsi="Times New Roman"/>
          <w:sz w:val="28"/>
          <w:szCs w:val="28"/>
          <w:lang w:eastAsia="ru-RU"/>
        </w:rPr>
        <w:t>начальника</w:t>
      </w:r>
      <w:r w:rsidR="003561BD" w:rsidRPr="003561BD">
        <w:rPr>
          <w:rFonts w:ascii="Times New Roman" w:eastAsia="Times New Roman" w:hAnsi="Times New Roman"/>
          <w:sz w:val="28"/>
          <w:szCs w:val="28"/>
          <w:lang w:eastAsia="ru-RU"/>
        </w:rPr>
        <w:t>) либо лицо</w:t>
      </w:r>
      <w:r w:rsidR="003561B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20E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561BD" w:rsidRPr="003561BD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замещающ</w:t>
      </w:r>
      <w:r w:rsidR="003561BD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F20E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проверок ведения журнала регистрации.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Внеплановый </w:t>
      </w:r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полнотой и качеством предоставления государственной услуги включает в себя назначение проведения служебных проверок при рассмотрении обращений заявителей, содержащих жалобы на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решения, действия (бездействия) должностных лиц, и принятие по ним решений, устранение выявленных нарушений.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проведения служебных проверок в случае выявления нарушений прав заявителей или нарушений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осуществляется привлечение виновных лиц к ответственности в соответствии с законодательством Российской Федерации.</w:t>
      </w:r>
    </w:p>
    <w:p w:rsidR="003B3C4F" w:rsidRP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4.3. Внешний контроль предоставления государственной услуги осуществляется надзорными органами в пределах их компетенции в соответствии с нормативными правовыми актами, регулирующими их деятельность, путем проверки законности, полноты и качества предоставления государственной услуги.</w:t>
      </w:r>
    </w:p>
    <w:p w:rsidR="003B3C4F" w:rsidRDefault="003B3C4F" w:rsidP="00B4063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4.4. </w:t>
      </w:r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Контроль за предоставлением государственной услуги со стороны граждан, их объединений и организаций, органов государственной власти, органов местного самоуправления</w:t>
      </w:r>
      <w:r w:rsidR="0011207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образований Кировской области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, юридических лиц, индивидуальных предпринимателей осуществляется в формах наблюдения за информацией, размещенной </w:t>
      </w:r>
      <w:r w:rsidR="00EB677C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</w:t>
      </w:r>
      <w:r w:rsidR="0066626B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="00EB677C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в информационно-телекоммуникационной сети </w:t>
      </w:r>
      <w:r w:rsidR="00AF1D4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AF1D4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, изучения письменных ответов </w:t>
      </w:r>
      <w:r w:rsidR="0066626B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="003561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EB677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обращения, в том числе в виде электронных документов, а также направления в </w:t>
      </w:r>
      <w:r w:rsidR="00337CF6">
        <w:rPr>
          <w:rFonts w:ascii="Times New Roman" w:eastAsia="Times New Roman" w:hAnsi="Times New Roman"/>
          <w:sz w:val="28"/>
          <w:szCs w:val="28"/>
          <w:lang w:eastAsia="ru-RU"/>
        </w:rPr>
        <w:t>инспекцию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соответствующих</w:t>
      </w:r>
      <w:proofErr w:type="gramEnd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запросов.</w:t>
      </w:r>
    </w:p>
    <w:p w:rsidR="00E52325" w:rsidRPr="003B3C4F" w:rsidRDefault="00E52325" w:rsidP="00E52325">
      <w:pPr>
        <w:widowControl w:val="0"/>
        <w:autoSpaceDE w:val="0"/>
        <w:autoSpaceDN w:val="0"/>
        <w:spacing w:after="0" w:line="16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C4F" w:rsidRDefault="00615339" w:rsidP="0011207C">
      <w:pPr>
        <w:widowControl w:val="0"/>
        <w:autoSpaceDE w:val="0"/>
        <w:autoSpaceDN w:val="0"/>
        <w:spacing w:after="0" w:line="240" w:lineRule="auto"/>
        <w:ind w:left="1134" w:hanging="425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3B3C4F" w:rsidRPr="003B3C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11207C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3B3C4F" w:rsidRPr="003B3C4F">
        <w:rPr>
          <w:rFonts w:ascii="Times New Roman" w:eastAsia="Times New Roman" w:hAnsi="Times New Roman"/>
          <w:b/>
          <w:sz w:val="28"/>
          <w:szCs w:val="28"/>
          <w:lang w:eastAsia="ru-RU"/>
        </w:rPr>
        <w:t>Досудебный (внесудебный) порядок обжалования решений</w:t>
      </w:r>
      <w:r w:rsidR="001120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B3C4F" w:rsidRPr="003B3C4F">
        <w:rPr>
          <w:rFonts w:ascii="Times New Roman" w:eastAsia="Times New Roman" w:hAnsi="Times New Roman"/>
          <w:b/>
          <w:sz w:val="28"/>
          <w:szCs w:val="28"/>
          <w:lang w:eastAsia="ru-RU"/>
        </w:rPr>
        <w:t>и действий (бездействия) исполнительного органа</w:t>
      </w:r>
      <w:r w:rsidR="001120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B3C4F" w:rsidRPr="003B3C4F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государственной власти, предоставляющего государственную</w:t>
      </w:r>
      <w:r w:rsidR="001120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B3C4F" w:rsidRPr="003B3C4F">
        <w:rPr>
          <w:rFonts w:ascii="Times New Roman" w:eastAsia="Times New Roman" w:hAnsi="Times New Roman"/>
          <w:b/>
          <w:sz w:val="28"/>
          <w:szCs w:val="28"/>
          <w:lang w:eastAsia="ru-RU"/>
        </w:rPr>
        <w:t>услугу, его должностных лиц (государственных служащих)</w:t>
      </w:r>
    </w:p>
    <w:p w:rsidR="00E52325" w:rsidRPr="003B3C4F" w:rsidRDefault="00E52325" w:rsidP="00B4063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5.1. Заявитель, обратившийся за предоставлением государственной услуги, имеет право на обжалование в досудебном (внесудебном) порядке решения и действия (бездействия) </w:t>
      </w:r>
      <w:r w:rsidR="00650D90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</w:t>
      </w:r>
      <w:r w:rsidR="003561B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жалоба) как органа, предоставляющего государственную услугу, ее должностного лица либо государственного гражданского служащего при предоставлении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государственной услуги на основании настоящего Административного регламента.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Обжалование производится в соответствии с Федеральным </w:t>
      </w:r>
      <w:hyperlink r:id="rId43" w:history="1">
        <w:r w:rsidRPr="00C70EC5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61BD">
        <w:rPr>
          <w:rFonts w:ascii="Times New Roman" w:eastAsia="Times New Roman" w:hAnsi="Times New Roman"/>
          <w:sz w:val="28"/>
          <w:szCs w:val="28"/>
          <w:lang w:eastAsia="ru-RU"/>
        </w:rPr>
        <w:br/>
        <w:t>№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210-ФЗ.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5.2. Жалоба на решение и действи</w:t>
      </w:r>
      <w:r w:rsidR="003C6E0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(бездействие) </w:t>
      </w:r>
      <w:r w:rsidR="00650D90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="003561BD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="003C6E0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либо государственного служащего подается в письменной форме, в том числе при личном приеме заявителя, или в электронной форме в орган, предоставляющий государственную услугу </w:t>
      </w:r>
      <w:r w:rsidR="00626E2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626E2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37CF6">
        <w:rPr>
          <w:rFonts w:ascii="Times New Roman" w:eastAsia="Times New Roman" w:hAnsi="Times New Roman"/>
          <w:sz w:val="28"/>
          <w:szCs w:val="28"/>
          <w:lang w:eastAsia="ru-RU"/>
        </w:rPr>
        <w:t>инспекцию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5.3. Информирование заявителей о порядке подачи и рассмотрения жалобы осуществляется на информационном стенде в здании </w:t>
      </w:r>
      <w:r w:rsidR="00914579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, на официальном сайте </w:t>
      </w:r>
      <w:r w:rsidR="00914579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, а также на Едином портале</w:t>
      </w:r>
      <w:r w:rsidR="00F93A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3A50" w:rsidRPr="00F93A50">
        <w:rPr>
          <w:rFonts w:ascii="Times New Roman" w:eastAsia="Times New Roman" w:hAnsi="Times New Roman"/>
          <w:sz w:val="28"/>
          <w:szCs w:val="28"/>
          <w:lang w:eastAsia="ru-RU"/>
        </w:rPr>
        <w:t xml:space="preserve">в информационно-телекоммуникационной сети </w:t>
      </w:r>
      <w:r w:rsidR="00F93A5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93A50" w:rsidRPr="00F93A50"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F93A5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5.4. Рассмотрение жалобы производится в соответствии с требованиями: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</w:t>
      </w:r>
      <w:hyperlink r:id="rId44" w:history="1">
        <w:r w:rsidRPr="00C70EC5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3DD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210-ФЗ;</w:t>
      </w:r>
    </w:p>
    <w:p w:rsidR="003B3C4F" w:rsidRPr="003B3C4F" w:rsidRDefault="006A1AFD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45" w:history="1">
        <w:proofErr w:type="gramStart"/>
        <w:r w:rsidR="0026795F" w:rsidRPr="00C70EC5">
          <w:rPr>
            <w:rFonts w:ascii="Times New Roman" w:eastAsia="Times New Roman" w:hAnsi="Times New Roman"/>
            <w:sz w:val="28"/>
            <w:szCs w:val="28"/>
            <w:lang w:eastAsia="ru-RU"/>
          </w:rPr>
          <w:t>п</w:t>
        </w:r>
        <w:r w:rsidR="003B3C4F" w:rsidRPr="00C70EC5">
          <w:rPr>
            <w:rFonts w:ascii="Times New Roman" w:eastAsia="Times New Roman" w:hAnsi="Times New Roman"/>
            <w:sz w:val="28"/>
            <w:szCs w:val="28"/>
            <w:lang w:eastAsia="ru-RU"/>
          </w:rPr>
          <w:t>остановления</w:t>
        </w:r>
      </w:hyperlink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Российской Федерации от 16</w:t>
      </w:r>
      <w:r w:rsidR="00863DDB">
        <w:rPr>
          <w:rFonts w:ascii="Times New Roman" w:eastAsia="Times New Roman" w:hAnsi="Times New Roman"/>
          <w:sz w:val="28"/>
          <w:szCs w:val="28"/>
          <w:lang w:eastAsia="ru-RU"/>
        </w:rPr>
        <w:t>.08.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2012 </w:t>
      </w:r>
      <w:r w:rsidR="00863DDB">
        <w:rPr>
          <w:rFonts w:ascii="Times New Roman" w:eastAsia="Times New Roman" w:hAnsi="Times New Roman"/>
          <w:sz w:val="28"/>
          <w:szCs w:val="28"/>
          <w:lang w:eastAsia="ru-RU"/>
        </w:rPr>
        <w:br/>
        <w:t>№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840 </w:t>
      </w:r>
      <w:r w:rsidR="00863DD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</w:t>
      </w:r>
      <w:proofErr w:type="gramEnd"/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1.1 статьи 16 Федерального закона </w:t>
      </w:r>
      <w:r w:rsidR="00CC0B3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63DD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863DD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 w:rsidR="00863DD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02E3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258"/>
      <w:bookmarkEnd w:id="2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5.5. Заявитель может обратиться с жалобой</w:t>
      </w:r>
      <w:r w:rsidR="00DF3949" w:rsidRPr="00DF39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3949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DF3949" w:rsidRPr="003B3C4F">
        <w:rPr>
          <w:rFonts w:ascii="Times New Roman" w:eastAsia="Times New Roman" w:hAnsi="Times New Roman"/>
          <w:sz w:val="28"/>
          <w:szCs w:val="28"/>
          <w:lang w:eastAsia="ru-RU"/>
        </w:rPr>
        <w:t>решение и действи</w:t>
      </w:r>
      <w:r w:rsidR="003C6E0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F3949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(бездействие) </w:t>
      </w:r>
      <w:r w:rsidR="00E976DC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="00DF3949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, должностного лица </w:t>
      </w:r>
      <w:r w:rsidR="00E976DC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="00DF39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3949" w:rsidRPr="003B3C4F">
        <w:rPr>
          <w:rFonts w:ascii="Times New Roman" w:eastAsia="Times New Roman" w:hAnsi="Times New Roman"/>
          <w:sz w:val="28"/>
          <w:szCs w:val="28"/>
          <w:lang w:eastAsia="ru-RU"/>
        </w:rPr>
        <w:t>либо государственного гражданского служащего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в следующих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случаях: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нарушение срока регистрации проектной декларации для предоставления государственной услуги;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нарушение срока предоставления государственной услуги;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требование представления заявителем документов, не предусмотренных нормативными правовыми актами Российской Федерации, </w:t>
      </w:r>
      <w:r w:rsidR="00863DDB">
        <w:rPr>
          <w:rFonts w:ascii="Times New Roman" w:eastAsia="Times New Roman" w:hAnsi="Times New Roman"/>
          <w:sz w:val="28"/>
          <w:szCs w:val="28"/>
          <w:lang w:eastAsia="ru-RU"/>
        </w:rPr>
        <w:t>Кировской области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предоставления государственной услуги;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отказ в приеме документов, предоставление которых предусмотрено нормативными правовыми актами Российской Федерации, </w:t>
      </w:r>
      <w:r w:rsidR="00863DDB">
        <w:rPr>
          <w:rFonts w:ascii="Times New Roman" w:eastAsia="Times New Roman" w:hAnsi="Times New Roman"/>
          <w:sz w:val="28"/>
          <w:szCs w:val="28"/>
          <w:lang w:eastAsia="ru-RU"/>
        </w:rPr>
        <w:t>Кировской области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предоставления государственной услуги, у заявителя;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863DDB">
        <w:rPr>
          <w:rFonts w:ascii="Times New Roman" w:eastAsia="Times New Roman" w:hAnsi="Times New Roman"/>
          <w:sz w:val="28"/>
          <w:szCs w:val="28"/>
          <w:lang w:eastAsia="ru-RU"/>
        </w:rPr>
        <w:t>Кировской области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требование с заявителя при предоставлении государственной услуги платы, не предусмотренной нормативными правовыми актами Российской Федерации, </w:t>
      </w:r>
      <w:r w:rsidR="00863DDB">
        <w:rPr>
          <w:rFonts w:ascii="Times New Roman" w:eastAsia="Times New Roman" w:hAnsi="Times New Roman"/>
          <w:sz w:val="28"/>
          <w:szCs w:val="28"/>
          <w:lang w:eastAsia="ru-RU"/>
        </w:rPr>
        <w:t>Кировской области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863DDB">
        <w:rPr>
          <w:rFonts w:ascii="Times New Roman" w:eastAsia="Times New Roman" w:hAnsi="Times New Roman"/>
          <w:sz w:val="28"/>
          <w:szCs w:val="28"/>
          <w:lang w:eastAsia="ru-RU"/>
        </w:rPr>
        <w:t>Кировской области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требование у заявителя информации либо осуществления </w:t>
      </w:r>
      <w:r w:rsidR="00863DDB" w:rsidRPr="003B3C4F">
        <w:rPr>
          <w:rFonts w:ascii="Times New Roman" w:eastAsia="Times New Roman" w:hAnsi="Times New Roman"/>
          <w:sz w:val="28"/>
          <w:szCs w:val="28"/>
          <w:lang w:eastAsia="ru-RU"/>
        </w:rPr>
        <w:t>действий,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не предусмотрено нормативными правовыми актами Российской Федерации, нормативными правовыми актами субъектов Российской Федерации для предоставления государственной услуги.</w:t>
      </w:r>
    </w:p>
    <w:p w:rsidR="000F5525" w:rsidRDefault="000F5525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F5525">
        <w:rPr>
          <w:rFonts w:ascii="Times New Roman" w:eastAsia="Times New Roman" w:hAnsi="Times New Roman"/>
          <w:sz w:val="28"/>
          <w:szCs w:val="28"/>
          <w:lang w:eastAsia="ru-RU"/>
        </w:rPr>
        <w:t xml:space="preserve">отказ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0F5525">
        <w:rPr>
          <w:rFonts w:ascii="Times New Roman" w:eastAsia="Times New Roman" w:hAnsi="Times New Roman"/>
          <w:sz w:val="28"/>
          <w:szCs w:val="28"/>
          <w:lang w:eastAsia="ru-RU"/>
        </w:rPr>
        <w:t xml:space="preserve">, должностного лица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инспекции либо </w:t>
      </w:r>
      <w:r w:rsidRPr="000F5525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гражданского служащего в исправлении допущенных ими опечаток и ошибок в выданных в результате предоставления государственной документах либо нарушение установ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ленного срока таких исправлений</w:t>
      </w:r>
      <w:r w:rsidRPr="000F552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153CB5" w:rsidRPr="003B3C4F" w:rsidRDefault="00C64CB4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CB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нарушение срока или порядка выдачи документов по результатам предоставления государственной или муниципальной 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5.6. </w:t>
      </w:r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Заявитель, намеренный обратиться с жалобой на решение и действие (бездействие) </w:t>
      </w:r>
      <w:r w:rsidR="00A138DE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="008B6BD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либо государственного гражданского служащего при предоставлении государственной услуги, имеет право ознакомиться в </w:t>
      </w:r>
      <w:r w:rsidR="00A138DE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с информацией и документами, непосредственно относящимися к предоставлению государственной услуги, если это не затрагивает права, свободы и законные интересы других лиц и если в таких </w:t>
      </w:r>
      <w:r w:rsidR="002316D0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документах и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информации не содержатся сведения, составляющие государственную</w:t>
      </w:r>
      <w:proofErr w:type="gramEnd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иную охраняемую федеральным законом тайну.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5.7. Основанием для начала процедуры досудебного (внесудебного) обжалования является поступление жалобы на решение и действи</w:t>
      </w:r>
      <w:r w:rsidR="0080567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(бездействие), принятое (осуществленн</w:t>
      </w:r>
      <w:r w:rsidR="0080567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е) при предоставлении государственной услуги на основании настоящего Административного регламента.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Жалоба должна содержать: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наименование органа, предоставляющего государственную услугу, должностного лица либо государственного служащего, решение и действи</w:t>
      </w:r>
      <w:r w:rsidR="0080567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(бездействие) которых обжалуются;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наименование, сведения о месте нахождения заявителя </w:t>
      </w:r>
      <w:r w:rsidR="00D31FF5" w:rsidRPr="00D31FF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об обжалуемых </w:t>
      </w:r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решении</w:t>
      </w:r>
      <w:proofErr w:type="gramEnd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и действи</w:t>
      </w:r>
      <w:r w:rsidR="00805678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(бездействии) </w:t>
      </w:r>
      <w:r w:rsidR="00CA41D4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="0080567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либо государственного служащего;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доводы, на основании которых заявитель не согласен с решением и действи</w:t>
      </w:r>
      <w:r w:rsidR="00805678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(бездействием) </w:t>
      </w:r>
      <w:r w:rsidR="00CA41D4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="0080567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либо государственного служащего. Заявителем могут быть представлены документы (при наличии), подтверждающие его доводы, либо их копии.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жалоба подается через представителя заявителя, также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представлена</w:t>
      </w:r>
      <w:proofErr w:type="gramEnd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5.8. Жалоба на решение и действи</w:t>
      </w:r>
      <w:r w:rsidR="00B7032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(бездействие) </w:t>
      </w:r>
      <w:r w:rsidR="00E5224C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="00B7032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либо государственного гражданского служащего подается в письменной форме на бумажном носителе, в том числе при личном приеме заявителя, или в электронном виде в </w:t>
      </w:r>
      <w:r w:rsidR="00337CF6">
        <w:rPr>
          <w:rFonts w:ascii="Times New Roman" w:eastAsia="Times New Roman" w:hAnsi="Times New Roman"/>
          <w:sz w:val="28"/>
          <w:szCs w:val="28"/>
          <w:lang w:eastAsia="ru-RU"/>
        </w:rPr>
        <w:t>инспекцию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Жалоба в письменной форме на бумажном носителе подается: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непосредственно в приемную </w:t>
      </w:r>
      <w:r w:rsidR="00E5224C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почтовым отправлением по адресу (месту нахождения) </w:t>
      </w:r>
      <w:r w:rsidR="00E5224C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Жалоба может быть подана заявителем в электронном виде посредством</w:t>
      </w:r>
      <w:r w:rsidR="00C949A3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973E7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60F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615339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официального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сайта </w:t>
      </w:r>
      <w:r w:rsidR="00E5224C">
        <w:rPr>
          <w:rFonts w:ascii="Times New Roman" w:eastAsia="Times New Roman" w:hAnsi="Times New Roman"/>
          <w:sz w:val="28"/>
          <w:szCs w:val="28"/>
          <w:lang w:eastAsia="ru-RU"/>
        </w:rPr>
        <w:t>инспекции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3C4F" w:rsidRPr="003B3C4F" w:rsidRDefault="00C60FAB" w:rsidP="00482C64">
      <w:pPr>
        <w:widowControl w:val="0"/>
        <w:autoSpaceDE w:val="0"/>
        <w:autoSpaceDN w:val="0"/>
        <w:spacing w:after="0" w:line="353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40DC6" w:rsidRPr="00123B9D">
        <w:rPr>
          <w:rFonts w:ascii="Times New Roman" w:eastAsia="Times New Roman" w:hAnsi="Times New Roman"/>
          <w:sz w:val="28"/>
          <w:szCs w:val="28"/>
          <w:lang w:eastAsia="ru-RU"/>
        </w:rPr>
        <w:t>Единого портала</w:t>
      </w:r>
      <w:r w:rsidR="00973E7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5.9. </w:t>
      </w:r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жалоба подана заявителем в государственный орган, в компетенцию которого не входит принятие решения по жалобе в соответствии с требованиями </w:t>
      </w:r>
      <w:hyperlink w:anchor="P258" w:history="1">
        <w:r w:rsidRPr="00C70EC5">
          <w:rPr>
            <w:rFonts w:ascii="Times New Roman" w:eastAsia="Times New Roman" w:hAnsi="Times New Roman"/>
            <w:sz w:val="28"/>
            <w:szCs w:val="28"/>
            <w:lang w:eastAsia="ru-RU"/>
          </w:rPr>
          <w:t>пункта 5.5</w:t>
        </w:r>
      </w:hyperlink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</w:t>
      </w:r>
      <w:r w:rsidR="00CF09A4">
        <w:rPr>
          <w:rFonts w:ascii="Times New Roman" w:eastAsia="Times New Roman" w:hAnsi="Times New Roman"/>
          <w:sz w:val="28"/>
          <w:szCs w:val="28"/>
          <w:lang w:eastAsia="ru-RU"/>
        </w:rPr>
        <w:t xml:space="preserve"> 5 настоящего Административного регламента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течение трех рабочих дней со дня ее регистрации указанный орган направляет жалобу, соответственно, в </w:t>
      </w:r>
      <w:r w:rsidR="007A23A3">
        <w:rPr>
          <w:rFonts w:ascii="Times New Roman" w:eastAsia="Times New Roman" w:hAnsi="Times New Roman"/>
          <w:sz w:val="28"/>
          <w:szCs w:val="28"/>
          <w:lang w:eastAsia="ru-RU"/>
        </w:rPr>
        <w:t>инспекцию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уполномоченный на рассмотрение жалобы орган) и в письменной форме информирует заявителя о перенаправлении жалобы.</w:t>
      </w:r>
      <w:proofErr w:type="gramEnd"/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срок рассмотрения жалобы исчисляется со дня регистрации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жалобы в уполномоченном на рассмотрение жалобы органе.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Жалоба, поступившая в уполномоченный на рассмотрение жалобы орган, подлежит регистрации не позднее следующего рабочего дня со дня ее поступления.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Жалоба рассматривается в течение </w:t>
      </w:r>
      <w:r w:rsidR="00953C7B">
        <w:rPr>
          <w:rFonts w:ascii="Times New Roman" w:eastAsia="Times New Roman" w:hAnsi="Times New Roman"/>
          <w:sz w:val="28"/>
          <w:szCs w:val="28"/>
          <w:lang w:eastAsia="ru-RU"/>
        </w:rPr>
        <w:t>пятнадцати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со дня ее регистрации, если более короткие сроки рассмотрения жалобы не установлены уполномоченным на рассмотрение жалобы органом.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обжалования отказа </w:t>
      </w:r>
      <w:r w:rsidR="00D2562C" w:rsidRPr="003B3C4F">
        <w:rPr>
          <w:rFonts w:ascii="Times New Roman" w:eastAsia="Times New Roman" w:hAnsi="Times New Roman"/>
          <w:sz w:val="28"/>
          <w:szCs w:val="28"/>
          <w:lang w:eastAsia="ru-RU"/>
        </w:rPr>
        <w:t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</w:t>
      </w:r>
      <w:r w:rsidR="00D256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3A3">
        <w:rPr>
          <w:rFonts w:ascii="Times New Roman" w:eastAsia="Times New Roman" w:hAnsi="Times New Roman"/>
          <w:sz w:val="28"/>
          <w:szCs w:val="28"/>
          <w:lang w:eastAsia="ru-RU"/>
        </w:rPr>
        <w:t>инспекцией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, ее должностн</w:t>
      </w:r>
      <w:r w:rsidR="00B76C56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лиц</w:t>
      </w:r>
      <w:r w:rsidR="00B76C56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государственн</w:t>
      </w:r>
      <w:r w:rsidR="00B76C56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гражданск</w:t>
      </w:r>
      <w:r w:rsidR="00B76C56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служащ</w:t>
      </w:r>
      <w:r w:rsidR="00B76C56">
        <w:rPr>
          <w:rFonts w:ascii="Times New Roman" w:eastAsia="Times New Roman" w:hAnsi="Times New Roman"/>
          <w:sz w:val="28"/>
          <w:szCs w:val="28"/>
          <w:lang w:eastAsia="ru-RU"/>
        </w:rPr>
        <w:t>им,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жалоба рассматривается в течение </w:t>
      </w:r>
      <w:r w:rsidR="00B76C56">
        <w:rPr>
          <w:rFonts w:ascii="Times New Roman" w:eastAsia="Times New Roman" w:hAnsi="Times New Roman"/>
          <w:sz w:val="28"/>
          <w:szCs w:val="28"/>
          <w:lang w:eastAsia="ru-RU"/>
        </w:rPr>
        <w:t>пяти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со дня ее регистрации.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5.10. По результатам рассмотрения жалобы в соответствии с </w:t>
      </w:r>
      <w:hyperlink r:id="rId46" w:history="1">
        <w:r w:rsidRPr="00C70EC5">
          <w:rPr>
            <w:rFonts w:ascii="Times New Roman" w:eastAsia="Times New Roman" w:hAnsi="Times New Roman"/>
            <w:sz w:val="28"/>
            <w:szCs w:val="28"/>
            <w:lang w:eastAsia="ru-RU"/>
          </w:rPr>
          <w:t>частью 7</w:t>
        </w:r>
        <w:r w:rsidRPr="003B3C4F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 xml:space="preserve"> </w:t>
        </w:r>
        <w:r w:rsidRPr="00C70EC5">
          <w:rPr>
            <w:rFonts w:ascii="Times New Roman" w:eastAsia="Times New Roman" w:hAnsi="Times New Roman"/>
            <w:sz w:val="28"/>
            <w:szCs w:val="28"/>
            <w:lang w:eastAsia="ru-RU"/>
          </w:rPr>
          <w:t>статьи 11.2</w:t>
        </w:r>
      </w:hyperlink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</w:t>
      </w:r>
      <w:r w:rsidR="00973E71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210-ФЗ уполномоченный на рассмотрение жалобы орган принимает решение об удовлетворении жалобы либо об отказе в ее удовлетворении в форме акта уполномоченного на рассмотрение жалобы органа.</w:t>
      </w:r>
      <w:bookmarkStart w:id="3" w:name="_GoBack"/>
      <w:bookmarkEnd w:id="3"/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При удовлетворении жалобы уполномоченный на рассмотрение жалобы орган принимает исчерпывающие меры по устранению выявленных нарушений, в том числе по выдаче заявителю результата государственной услуги в соответствии с законодательством Российской Федерации.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установления в ходе или по результатам </w:t>
      </w:r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5.11. Ответ по результатам рассмотрения жалобы подписывается уполномоченным должностным лицом органа, рассмотревшего жалобу, и направляется заявителю не позднее дня, следующего за днем принятия решения, в письменной форме.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По желанию заявителя ответ по результатам рассмотрения жалобы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представляется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лица, вид которого установлен законодательством Российской Федерации.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В ответе по результатам рассмотрения жалобы указываются: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наименование органа,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номер, дата, место принятия решения, включая сведения о должностном лице, решение или действи</w:t>
      </w:r>
      <w:r w:rsidR="00C70A1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(бездействие) которого обжалуется;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(при наличии) или наименование заявителя;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основания для принятия решения по жалобе;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принятое по жалобе решение;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жалоба признана обоснованной </w:t>
      </w:r>
      <w:r w:rsidR="002273B5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сроки устранения выявленных нарушений, в том числе срок предоставления результата государственной услуги;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сведения о порядке обжалования принятого по жалобе решения.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При обращении заявителя с жалобой в устной форме</w:t>
      </w:r>
      <w:r w:rsidR="00523F9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если изложенные факты и обстоятельства являются очевидными и не требуют дополнительной проверки, ответ на жалобу с согласия заинтересованного лица дается устно в ходе личного приема заявителя, о чем делается запись в карточке личного приема.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5.12. Уполномоченный на рассмотрение жалобы орган отказывает в удовлетворении жалобы в следующих случаях: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наличие решения по жалобе, принятого ранее в отношении того же заявителя и по тому же предмету жалобы.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5.13. </w:t>
      </w:r>
      <w:r w:rsidR="007A23A3">
        <w:rPr>
          <w:rFonts w:ascii="Times New Roman" w:eastAsia="Times New Roman" w:hAnsi="Times New Roman"/>
          <w:sz w:val="28"/>
          <w:szCs w:val="28"/>
          <w:lang w:eastAsia="ru-RU"/>
        </w:rPr>
        <w:t>Инспекция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оставить жалобу без ответа в следующих случаях: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B3C4F" w:rsidRPr="003B3C4F" w:rsidRDefault="007A23A3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Инспекция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сообщает заявителю об оставлении жалобы без ответа в течение </w:t>
      </w:r>
      <w:r w:rsidR="00374D35">
        <w:rPr>
          <w:rFonts w:ascii="Times New Roman" w:eastAsia="Times New Roman" w:hAnsi="Times New Roman"/>
          <w:sz w:val="28"/>
          <w:szCs w:val="28"/>
          <w:lang w:eastAsia="ru-RU"/>
        </w:rPr>
        <w:t>трех</w:t>
      </w:r>
      <w:r w:rsidR="003B3C4F"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со дня регистрации жалобы.</w:t>
      </w:r>
    </w:p>
    <w:p w:rsidR="003B3C4F" w:rsidRPr="003B3C4F" w:rsidRDefault="003B3C4F" w:rsidP="00482C64">
      <w:pPr>
        <w:widowControl w:val="0"/>
        <w:autoSpaceDE w:val="0"/>
        <w:autoSpaceDN w:val="0"/>
        <w:spacing w:after="0" w:line="353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5.14. В случае признания жалобы подлежащей удовлетворению в мотивированном ответе заявителю о результатах рассмотрения жалобы дается информация о действиях, осуществляемых </w:t>
      </w:r>
      <w:r w:rsidR="007A23A3">
        <w:rPr>
          <w:rFonts w:ascii="Times New Roman" w:eastAsia="Times New Roman" w:hAnsi="Times New Roman"/>
          <w:sz w:val="28"/>
          <w:szCs w:val="28"/>
          <w:lang w:eastAsia="ru-RU"/>
        </w:rPr>
        <w:t>инспекцией</w:t>
      </w:r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>неудобства</w:t>
      </w:r>
      <w:proofErr w:type="gramEnd"/>
      <w:r w:rsidRPr="003B3C4F">
        <w:rPr>
          <w:rFonts w:ascii="Times New Roman" w:eastAsia="Times New Roman" w:hAnsi="Times New Roman"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3B3C4F" w:rsidRPr="003B3C4F" w:rsidRDefault="003B3C4F" w:rsidP="00482C64">
      <w:pPr>
        <w:pStyle w:val="ConsPlusNormal"/>
        <w:spacing w:line="35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B3C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5.15. В случае признания </w:t>
      </w:r>
      <w:proofErr w:type="gramStart"/>
      <w:r w:rsidR="00981603" w:rsidRPr="003B3C4F">
        <w:rPr>
          <w:rFonts w:ascii="Times New Roman" w:eastAsia="Calibri" w:hAnsi="Times New Roman" w:cs="Times New Roman"/>
          <w:sz w:val="28"/>
          <w:szCs w:val="28"/>
          <w:lang w:eastAsia="en-US"/>
        </w:rPr>
        <w:t>жалобы</w:t>
      </w:r>
      <w:proofErr w:type="gramEnd"/>
      <w:r w:rsidRPr="003B3C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подлежащей удовлетворению в мотивированном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5339F" w:rsidRDefault="00B16FC4" w:rsidP="00225682">
      <w:pPr>
        <w:pStyle w:val="ConsPlusNormal"/>
        <w:spacing w:before="360" w:line="360" w:lineRule="auto"/>
        <w:jc w:val="center"/>
        <w:rPr>
          <w:sz w:val="20"/>
        </w:rPr>
      </w:pPr>
      <w:r w:rsidRPr="002132E6">
        <w:rPr>
          <w:rFonts w:ascii="Times New Roman" w:hAnsi="Times New Roman" w:cs="Times New Roman"/>
        </w:rPr>
        <w:t>_______________</w:t>
      </w:r>
    </w:p>
    <w:sectPr w:rsidR="0045339F" w:rsidSect="00225682">
      <w:headerReference w:type="default" r:id="rId47"/>
      <w:pgSz w:w="11905" w:h="16838"/>
      <w:pgMar w:top="1134" w:right="851" w:bottom="851" w:left="1701" w:header="42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AFD" w:rsidRDefault="006A1AFD" w:rsidP="00AD0281">
      <w:pPr>
        <w:spacing w:after="0" w:line="240" w:lineRule="auto"/>
      </w:pPr>
      <w:r>
        <w:separator/>
      </w:r>
    </w:p>
  </w:endnote>
  <w:endnote w:type="continuationSeparator" w:id="0">
    <w:p w:rsidR="006A1AFD" w:rsidRDefault="006A1AFD" w:rsidP="00AD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AFD" w:rsidRDefault="006A1AFD" w:rsidP="00AD0281">
      <w:pPr>
        <w:spacing w:after="0" w:line="240" w:lineRule="auto"/>
      </w:pPr>
      <w:r>
        <w:separator/>
      </w:r>
    </w:p>
  </w:footnote>
  <w:footnote w:type="continuationSeparator" w:id="0">
    <w:p w:rsidR="006A1AFD" w:rsidRDefault="006A1AFD" w:rsidP="00AD0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517236805"/>
      <w:docPartObj>
        <w:docPartGallery w:val="Page Numbers (Top of Page)"/>
        <w:docPartUnique/>
      </w:docPartObj>
    </w:sdtPr>
    <w:sdtEndPr/>
    <w:sdtContent>
      <w:p w:rsidR="005A51EB" w:rsidRPr="00CC545D" w:rsidRDefault="005A51EB" w:rsidP="00AD0281">
        <w:pPr>
          <w:pStyle w:val="ac"/>
          <w:jc w:val="center"/>
          <w:rPr>
            <w:sz w:val="28"/>
            <w:szCs w:val="28"/>
          </w:rPr>
        </w:pPr>
        <w:r w:rsidRPr="00CC545D">
          <w:rPr>
            <w:rFonts w:ascii="Times New Roman" w:hAnsi="Times New Roman"/>
            <w:sz w:val="28"/>
            <w:szCs w:val="28"/>
          </w:rPr>
          <w:fldChar w:fldCharType="begin"/>
        </w:r>
        <w:r w:rsidRPr="00CC545D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C545D">
          <w:rPr>
            <w:rFonts w:ascii="Times New Roman" w:hAnsi="Times New Roman"/>
            <w:sz w:val="28"/>
            <w:szCs w:val="28"/>
          </w:rPr>
          <w:fldChar w:fldCharType="separate"/>
        </w:r>
        <w:r w:rsidR="009553C6">
          <w:rPr>
            <w:rFonts w:ascii="Times New Roman" w:hAnsi="Times New Roman"/>
            <w:noProof/>
            <w:sz w:val="28"/>
            <w:szCs w:val="28"/>
          </w:rPr>
          <w:t>29</w:t>
        </w:r>
        <w:r w:rsidRPr="00CC545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C52"/>
    <w:multiLevelType w:val="multilevel"/>
    <w:tmpl w:val="CD723AF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5BC2B16"/>
    <w:multiLevelType w:val="multilevel"/>
    <w:tmpl w:val="0419001F"/>
    <w:styleLink w:val="5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5D2B17"/>
    <w:multiLevelType w:val="multilevel"/>
    <w:tmpl w:val="F206764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820"/>
        </w:tabs>
        <w:ind w:left="1820" w:hanging="720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3">
    <w:nsid w:val="0908360B"/>
    <w:multiLevelType w:val="multilevel"/>
    <w:tmpl w:val="2314FCD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C8205B5"/>
    <w:multiLevelType w:val="multilevel"/>
    <w:tmpl w:val="965A955C"/>
    <w:styleLink w:val="1"/>
    <w:lvl w:ilvl="0">
      <w:start w:val="1"/>
      <w:numFmt w:val="none"/>
      <w:lvlText w:val="7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</w:rPr>
    </w:lvl>
    <w:lvl w:ilvl="2">
      <w:start w:val="1"/>
      <w:numFmt w:val="decimal"/>
      <w:lvlText w:val="7.1.%2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5">
    <w:nsid w:val="0DB46817"/>
    <w:multiLevelType w:val="multilevel"/>
    <w:tmpl w:val="FD66E5F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136C8C"/>
    <w:multiLevelType w:val="multilevel"/>
    <w:tmpl w:val="C8E818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4C166DB"/>
    <w:multiLevelType w:val="multilevel"/>
    <w:tmpl w:val="E80CA7E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90"/>
        </w:tabs>
        <w:ind w:left="179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100444C"/>
    <w:multiLevelType w:val="multilevel"/>
    <w:tmpl w:val="0F36C8FA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1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  <w:sz w:val="28"/>
      </w:rPr>
    </w:lvl>
  </w:abstractNum>
  <w:abstractNum w:abstractNumId="9">
    <w:nsid w:val="2D90315A"/>
    <w:multiLevelType w:val="multilevel"/>
    <w:tmpl w:val="60924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426D41"/>
    <w:multiLevelType w:val="multilevel"/>
    <w:tmpl w:val="60924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5608" w:hanging="504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27E511E"/>
    <w:multiLevelType w:val="multilevel"/>
    <w:tmpl w:val="E80CA7E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90"/>
        </w:tabs>
        <w:ind w:left="179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85A141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0246212"/>
    <w:multiLevelType w:val="multilevel"/>
    <w:tmpl w:val="24DA4796"/>
    <w:styleLink w:val="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130FE"/>
    <w:multiLevelType w:val="multilevel"/>
    <w:tmpl w:val="8DC0643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0" w:hanging="825"/>
      </w:pPr>
      <w:rPr>
        <w:rFonts w:hint="default"/>
        <w:color w:val="000000"/>
      </w:rPr>
    </w:lvl>
    <w:lvl w:ilvl="2">
      <w:start w:val="12"/>
      <w:numFmt w:val="decimal"/>
      <w:lvlText w:val="%1.%2.%3."/>
      <w:lvlJc w:val="left"/>
      <w:pPr>
        <w:ind w:left="1575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color w:val="000000"/>
      </w:rPr>
    </w:lvl>
  </w:abstractNum>
  <w:abstractNum w:abstractNumId="15">
    <w:nsid w:val="54D53674"/>
    <w:multiLevelType w:val="multilevel"/>
    <w:tmpl w:val="5DB4590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  <w:b w:val="0"/>
      </w:rPr>
    </w:lvl>
    <w:lvl w:ilvl="2">
      <w:start w:val="7"/>
      <w:numFmt w:val="decimal"/>
      <w:lvlText w:val="%1.%2.%3."/>
      <w:lvlJc w:val="left"/>
      <w:pPr>
        <w:tabs>
          <w:tab w:val="num" w:pos="1550"/>
        </w:tabs>
        <w:ind w:left="1550" w:hanging="84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B8356BB"/>
    <w:multiLevelType w:val="multilevel"/>
    <w:tmpl w:val="0419001F"/>
    <w:numStyleLink w:val="5"/>
  </w:abstractNum>
  <w:abstractNum w:abstractNumId="17">
    <w:nsid w:val="6D187F8C"/>
    <w:multiLevelType w:val="multilevel"/>
    <w:tmpl w:val="E80CA7E6"/>
    <w:styleLink w:val="4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90"/>
        </w:tabs>
        <w:ind w:left="179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6E1D2256"/>
    <w:multiLevelType w:val="multilevel"/>
    <w:tmpl w:val="E80CA7E6"/>
    <w:styleLink w:val="3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90"/>
        </w:tabs>
        <w:ind w:left="179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15"/>
  </w:num>
  <w:num w:numId="5">
    <w:abstractNumId w:val="5"/>
  </w:num>
  <w:num w:numId="6">
    <w:abstractNumId w:val="14"/>
  </w:num>
  <w:num w:numId="7">
    <w:abstractNumId w:val="11"/>
  </w:num>
  <w:num w:numId="8">
    <w:abstractNumId w:val="2"/>
  </w:num>
  <w:num w:numId="9">
    <w:abstractNumId w:val="3"/>
  </w:num>
  <w:num w:numId="10">
    <w:abstractNumId w:val="7"/>
  </w:num>
  <w:num w:numId="11">
    <w:abstractNumId w:val="9"/>
  </w:num>
  <w:num w:numId="12">
    <w:abstractNumId w:val="18"/>
  </w:num>
  <w:num w:numId="13">
    <w:abstractNumId w:val="17"/>
  </w:num>
  <w:num w:numId="14">
    <w:abstractNumId w:val="16"/>
    <w:lvlOverride w:ilvl="0">
      <w:lvl w:ilvl="0">
        <w:start w:val="3"/>
        <w:numFmt w:val="decimal"/>
        <w:lvlText w:val="%1."/>
        <w:lvlJc w:val="left"/>
        <w:pPr>
          <w:tabs>
            <w:tab w:val="num" w:pos="645"/>
          </w:tabs>
          <w:ind w:left="645" w:hanging="645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  <w:b w:val="0"/>
          <w:i w:val="0"/>
          <w:sz w:val="28"/>
          <w:szCs w:val="28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5">
    <w:abstractNumId w:val="1"/>
  </w:num>
  <w:num w:numId="16">
    <w:abstractNumId w:val="12"/>
  </w:num>
  <w:num w:numId="17">
    <w:abstractNumId w:val="6"/>
  </w:num>
  <w:num w:numId="18">
    <w:abstractNumId w:val="0"/>
  </w:num>
  <w:num w:numId="1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B3"/>
    <w:rsid w:val="000009B8"/>
    <w:rsid w:val="00000D45"/>
    <w:rsid w:val="000020F0"/>
    <w:rsid w:val="0000600B"/>
    <w:rsid w:val="0001078E"/>
    <w:rsid w:val="0001330E"/>
    <w:rsid w:val="00013FFB"/>
    <w:rsid w:val="000160CA"/>
    <w:rsid w:val="00017C1B"/>
    <w:rsid w:val="000258CD"/>
    <w:rsid w:val="00033532"/>
    <w:rsid w:val="000347E2"/>
    <w:rsid w:val="00035FF6"/>
    <w:rsid w:val="00036F45"/>
    <w:rsid w:val="00037DF5"/>
    <w:rsid w:val="000418D0"/>
    <w:rsid w:val="000437E2"/>
    <w:rsid w:val="00044B42"/>
    <w:rsid w:val="00045DC7"/>
    <w:rsid w:val="0004644A"/>
    <w:rsid w:val="00052945"/>
    <w:rsid w:val="00055D75"/>
    <w:rsid w:val="000604D5"/>
    <w:rsid w:val="000611DA"/>
    <w:rsid w:val="00062BA4"/>
    <w:rsid w:val="000661FD"/>
    <w:rsid w:val="000677FC"/>
    <w:rsid w:val="00073083"/>
    <w:rsid w:val="00076B49"/>
    <w:rsid w:val="000808F4"/>
    <w:rsid w:val="00081FC6"/>
    <w:rsid w:val="000839B1"/>
    <w:rsid w:val="0008436D"/>
    <w:rsid w:val="0008516D"/>
    <w:rsid w:val="0008572D"/>
    <w:rsid w:val="000866A2"/>
    <w:rsid w:val="00087E86"/>
    <w:rsid w:val="00090884"/>
    <w:rsid w:val="00090BB1"/>
    <w:rsid w:val="00091D00"/>
    <w:rsid w:val="00092917"/>
    <w:rsid w:val="00095347"/>
    <w:rsid w:val="00096752"/>
    <w:rsid w:val="00096FA3"/>
    <w:rsid w:val="00097BB7"/>
    <w:rsid w:val="000A076D"/>
    <w:rsid w:val="000A0BC2"/>
    <w:rsid w:val="000A1A7D"/>
    <w:rsid w:val="000A1E42"/>
    <w:rsid w:val="000A200E"/>
    <w:rsid w:val="000A2317"/>
    <w:rsid w:val="000A2837"/>
    <w:rsid w:val="000A32E9"/>
    <w:rsid w:val="000A676F"/>
    <w:rsid w:val="000A688A"/>
    <w:rsid w:val="000A697B"/>
    <w:rsid w:val="000A7A1F"/>
    <w:rsid w:val="000B29D4"/>
    <w:rsid w:val="000B582A"/>
    <w:rsid w:val="000B7B5E"/>
    <w:rsid w:val="000C1024"/>
    <w:rsid w:val="000C198E"/>
    <w:rsid w:val="000C1C93"/>
    <w:rsid w:val="000C1D3D"/>
    <w:rsid w:val="000C1F41"/>
    <w:rsid w:val="000C4F95"/>
    <w:rsid w:val="000C6A5A"/>
    <w:rsid w:val="000D4281"/>
    <w:rsid w:val="000D5947"/>
    <w:rsid w:val="000D71D9"/>
    <w:rsid w:val="000D7BC9"/>
    <w:rsid w:val="000D7EC2"/>
    <w:rsid w:val="000E00ED"/>
    <w:rsid w:val="000E0774"/>
    <w:rsid w:val="000E0EED"/>
    <w:rsid w:val="000E1E29"/>
    <w:rsid w:val="000E21E2"/>
    <w:rsid w:val="000E35BB"/>
    <w:rsid w:val="000E3C4F"/>
    <w:rsid w:val="000E6238"/>
    <w:rsid w:val="000E69D7"/>
    <w:rsid w:val="000E75B0"/>
    <w:rsid w:val="000F0518"/>
    <w:rsid w:val="000F21EF"/>
    <w:rsid w:val="000F43A9"/>
    <w:rsid w:val="000F5525"/>
    <w:rsid w:val="00103AAE"/>
    <w:rsid w:val="001050DE"/>
    <w:rsid w:val="00105552"/>
    <w:rsid w:val="00106E12"/>
    <w:rsid w:val="00107BC5"/>
    <w:rsid w:val="0011098F"/>
    <w:rsid w:val="00110E7F"/>
    <w:rsid w:val="0011207C"/>
    <w:rsid w:val="0011283A"/>
    <w:rsid w:val="00112D5B"/>
    <w:rsid w:val="00113AB6"/>
    <w:rsid w:val="00113FC7"/>
    <w:rsid w:val="00116C4B"/>
    <w:rsid w:val="00117014"/>
    <w:rsid w:val="00122BCE"/>
    <w:rsid w:val="00123B9D"/>
    <w:rsid w:val="00127581"/>
    <w:rsid w:val="00127CB3"/>
    <w:rsid w:val="001301A1"/>
    <w:rsid w:val="00130C45"/>
    <w:rsid w:val="00132591"/>
    <w:rsid w:val="001419D2"/>
    <w:rsid w:val="0014422A"/>
    <w:rsid w:val="00144DF0"/>
    <w:rsid w:val="001469C9"/>
    <w:rsid w:val="001469EE"/>
    <w:rsid w:val="00146CD0"/>
    <w:rsid w:val="00147F8C"/>
    <w:rsid w:val="0015057C"/>
    <w:rsid w:val="0015124D"/>
    <w:rsid w:val="00152183"/>
    <w:rsid w:val="001536AE"/>
    <w:rsid w:val="00153CB5"/>
    <w:rsid w:val="00153D18"/>
    <w:rsid w:val="00156BA3"/>
    <w:rsid w:val="00157EA6"/>
    <w:rsid w:val="00161ABF"/>
    <w:rsid w:val="00161C2A"/>
    <w:rsid w:val="001637F3"/>
    <w:rsid w:val="001709F8"/>
    <w:rsid w:val="00170F7F"/>
    <w:rsid w:val="00173127"/>
    <w:rsid w:val="00173C31"/>
    <w:rsid w:val="00175790"/>
    <w:rsid w:val="00176734"/>
    <w:rsid w:val="00176AED"/>
    <w:rsid w:val="0018003E"/>
    <w:rsid w:val="00181AE1"/>
    <w:rsid w:val="0018235F"/>
    <w:rsid w:val="00184DEC"/>
    <w:rsid w:val="00184ED8"/>
    <w:rsid w:val="00186010"/>
    <w:rsid w:val="00187063"/>
    <w:rsid w:val="001873FD"/>
    <w:rsid w:val="00187B29"/>
    <w:rsid w:val="00190432"/>
    <w:rsid w:val="001910D7"/>
    <w:rsid w:val="00192347"/>
    <w:rsid w:val="00196008"/>
    <w:rsid w:val="001A00D6"/>
    <w:rsid w:val="001A0803"/>
    <w:rsid w:val="001A122B"/>
    <w:rsid w:val="001A1D98"/>
    <w:rsid w:val="001A5595"/>
    <w:rsid w:val="001A6AB7"/>
    <w:rsid w:val="001A6DAF"/>
    <w:rsid w:val="001B0121"/>
    <w:rsid w:val="001B0D9B"/>
    <w:rsid w:val="001B288B"/>
    <w:rsid w:val="001B4F28"/>
    <w:rsid w:val="001B50F3"/>
    <w:rsid w:val="001B5222"/>
    <w:rsid w:val="001B56D4"/>
    <w:rsid w:val="001C0114"/>
    <w:rsid w:val="001C04B9"/>
    <w:rsid w:val="001C1693"/>
    <w:rsid w:val="001C1F2E"/>
    <w:rsid w:val="001C35AC"/>
    <w:rsid w:val="001C4425"/>
    <w:rsid w:val="001D208A"/>
    <w:rsid w:val="001D2A2A"/>
    <w:rsid w:val="001D3560"/>
    <w:rsid w:val="001D5B4B"/>
    <w:rsid w:val="001D62BA"/>
    <w:rsid w:val="001D63D7"/>
    <w:rsid w:val="001D687D"/>
    <w:rsid w:val="001D6A33"/>
    <w:rsid w:val="001E4FAB"/>
    <w:rsid w:val="001F23F1"/>
    <w:rsid w:val="001F3CA4"/>
    <w:rsid w:val="001F3EB0"/>
    <w:rsid w:val="001F4AC3"/>
    <w:rsid w:val="00204EB6"/>
    <w:rsid w:val="00206075"/>
    <w:rsid w:val="0020706D"/>
    <w:rsid w:val="002079DF"/>
    <w:rsid w:val="00210242"/>
    <w:rsid w:val="002111EE"/>
    <w:rsid w:val="0021287C"/>
    <w:rsid w:val="002132E6"/>
    <w:rsid w:val="002134F8"/>
    <w:rsid w:val="00214688"/>
    <w:rsid w:val="00215D2E"/>
    <w:rsid w:val="002203C9"/>
    <w:rsid w:val="002218BA"/>
    <w:rsid w:val="00221E16"/>
    <w:rsid w:val="00222C6D"/>
    <w:rsid w:val="002234F9"/>
    <w:rsid w:val="00223B57"/>
    <w:rsid w:val="002254F1"/>
    <w:rsid w:val="00225682"/>
    <w:rsid w:val="0022704F"/>
    <w:rsid w:val="002273B5"/>
    <w:rsid w:val="002275DE"/>
    <w:rsid w:val="00230702"/>
    <w:rsid w:val="002316D0"/>
    <w:rsid w:val="00232820"/>
    <w:rsid w:val="00233AE4"/>
    <w:rsid w:val="002358CB"/>
    <w:rsid w:val="00236E39"/>
    <w:rsid w:val="002419F8"/>
    <w:rsid w:val="00242D37"/>
    <w:rsid w:val="00244E82"/>
    <w:rsid w:val="002459EF"/>
    <w:rsid w:val="00253109"/>
    <w:rsid w:val="002538AB"/>
    <w:rsid w:val="00264555"/>
    <w:rsid w:val="00266534"/>
    <w:rsid w:val="00266DBB"/>
    <w:rsid w:val="00267771"/>
    <w:rsid w:val="0026795F"/>
    <w:rsid w:val="0027096D"/>
    <w:rsid w:val="00270D0B"/>
    <w:rsid w:val="00272F47"/>
    <w:rsid w:val="002745BA"/>
    <w:rsid w:val="00276C33"/>
    <w:rsid w:val="00276C4F"/>
    <w:rsid w:val="002816A1"/>
    <w:rsid w:val="00285827"/>
    <w:rsid w:val="002859D6"/>
    <w:rsid w:val="00286F70"/>
    <w:rsid w:val="002902E5"/>
    <w:rsid w:val="00290996"/>
    <w:rsid w:val="00291B8D"/>
    <w:rsid w:val="00292AA6"/>
    <w:rsid w:val="0029670C"/>
    <w:rsid w:val="002A155C"/>
    <w:rsid w:val="002A52D5"/>
    <w:rsid w:val="002A6E8B"/>
    <w:rsid w:val="002A7602"/>
    <w:rsid w:val="002B2145"/>
    <w:rsid w:val="002B3336"/>
    <w:rsid w:val="002B4755"/>
    <w:rsid w:val="002B6376"/>
    <w:rsid w:val="002B7F71"/>
    <w:rsid w:val="002C28BC"/>
    <w:rsid w:val="002C3006"/>
    <w:rsid w:val="002C382A"/>
    <w:rsid w:val="002C4825"/>
    <w:rsid w:val="002C787F"/>
    <w:rsid w:val="002D146A"/>
    <w:rsid w:val="002D528A"/>
    <w:rsid w:val="002D53B8"/>
    <w:rsid w:val="002D78F2"/>
    <w:rsid w:val="002E14F7"/>
    <w:rsid w:val="002E27F2"/>
    <w:rsid w:val="002E56AA"/>
    <w:rsid w:val="002E6838"/>
    <w:rsid w:val="002E6845"/>
    <w:rsid w:val="002E6EDB"/>
    <w:rsid w:val="002F1EE1"/>
    <w:rsid w:val="002F37CF"/>
    <w:rsid w:val="002F3E3C"/>
    <w:rsid w:val="002F4EE0"/>
    <w:rsid w:val="00302BF0"/>
    <w:rsid w:val="00305039"/>
    <w:rsid w:val="00305419"/>
    <w:rsid w:val="003074EA"/>
    <w:rsid w:val="00307C33"/>
    <w:rsid w:val="003100B7"/>
    <w:rsid w:val="003105DF"/>
    <w:rsid w:val="003107C8"/>
    <w:rsid w:val="00311427"/>
    <w:rsid w:val="0031295B"/>
    <w:rsid w:val="003162F7"/>
    <w:rsid w:val="00317CEC"/>
    <w:rsid w:val="00320288"/>
    <w:rsid w:val="00320D5A"/>
    <w:rsid w:val="00321303"/>
    <w:rsid w:val="00321EA6"/>
    <w:rsid w:val="00322962"/>
    <w:rsid w:val="00325A2F"/>
    <w:rsid w:val="0032606B"/>
    <w:rsid w:val="00326BB8"/>
    <w:rsid w:val="00326F18"/>
    <w:rsid w:val="00327C42"/>
    <w:rsid w:val="00330B77"/>
    <w:rsid w:val="0033267A"/>
    <w:rsid w:val="00332718"/>
    <w:rsid w:val="0033423F"/>
    <w:rsid w:val="0033463F"/>
    <w:rsid w:val="00337CF6"/>
    <w:rsid w:val="00340DC6"/>
    <w:rsid w:val="0034158B"/>
    <w:rsid w:val="00341D75"/>
    <w:rsid w:val="003421AA"/>
    <w:rsid w:val="00342E10"/>
    <w:rsid w:val="00345031"/>
    <w:rsid w:val="0034639D"/>
    <w:rsid w:val="00346978"/>
    <w:rsid w:val="00350DBD"/>
    <w:rsid w:val="00351F29"/>
    <w:rsid w:val="00352912"/>
    <w:rsid w:val="00353078"/>
    <w:rsid w:val="003536BB"/>
    <w:rsid w:val="003561BD"/>
    <w:rsid w:val="0036012C"/>
    <w:rsid w:val="00362F2F"/>
    <w:rsid w:val="00365FE2"/>
    <w:rsid w:val="00371A02"/>
    <w:rsid w:val="00372FF7"/>
    <w:rsid w:val="00373129"/>
    <w:rsid w:val="00373F9A"/>
    <w:rsid w:val="0037468C"/>
    <w:rsid w:val="00374D35"/>
    <w:rsid w:val="003766BA"/>
    <w:rsid w:val="00381288"/>
    <w:rsid w:val="00381FDD"/>
    <w:rsid w:val="00382595"/>
    <w:rsid w:val="0038278D"/>
    <w:rsid w:val="00382DD5"/>
    <w:rsid w:val="00383843"/>
    <w:rsid w:val="003875E8"/>
    <w:rsid w:val="003905A7"/>
    <w:rsid w:val="00390A77"/>
    <w:rsid w:val="00391D19"/>
    <w:rsid w:val="00395435"/>
    <w:rsid w:val="00395B42"/>
    <w:rsid w:val="00395C54"/>
    <w:rsid w:val="00396405"/>
    <w:rsid w:val="00396ECA"/>
    <w:rsid w:val="0039725E"/>
    <w:rsid w:val="003A172D"/>
    <w:rsid w:val="003A17C6"/>
    <w:rsid w:val="003A259F"/>
    <w:rsid w:val="003A6FDF"/>
    <w:rsid w:val="003B3C4F"/>
    <w:rsid w:val="003B693A"/>
    <w:rsid w:val="003B7317"/>
    <w:rsid w:val="003B7E23"/>
    <w:rsid w:val="003C010A"/>
    <w:rsid w:val="003C1A57"/>
    <w:rsid w:val="003C3331"/>
    <w:rsid w:val="003C3DC3"/>
    <w:rsid w:val="003C5A97"/>
    <w:rsid w:val="003C6E06"/>
    <w:rsid w:val="003D03C0"/>
    <w:rsid w:val="003D1020"/>
    <w:rsid w:val="003D1428"/>
    <w:rsid w:val="003D378A"/>
    <w:rsid w:val="003D3E1B"/>
    <w:rsid w:val="003D7528"/>
    <w:rsid w:val="003D7D87"/>
    <w:rsid w:val="003E08BF"/>
    <w:rsid w:val="003E0EFA"/>
    <w:rsid w:val="003E1014"/>
    <w:rsid w:val="003E12F5"/>
    <w:rsid w:val="003E1774"/>
    <w:rsid w:val="003E3789"/>
    <w:rsid w:val="003E38C9"/>
    <w:rsid w:val="003F0945"/>
    <w:rsid w:val="003F22F6"/>
    <w:rsid w:val="003F243E"/>
    <w:rsid w:val="003F4C0A"/>
    <w:rsid w:val="003F4D63"/>
    <w:rsid w:val="003F55D2"/>
    <w:rsid w:val="003F603B"/>
    <w:rsid w:val="003F64BD"/>
    <w:rsid w:val="003F6F67"/>
    <w:rsid w:val="003F7F12"/>
    <w:rsid w:val="003F7F5E"/>
    <w:rsid w:val="00400D7F"/>
    <w:rsid w:val="0040126E"/>
    <w:rsid w:val="004013FA"/>
    <w:rsid w:val="0040150F"/>
    <w:rsid w:val="00406C93"/>
    <w:rsid w:val="00410276"/>
    <w:rsid w:val="004111AE"/>
    <w:rsid w:val="00414542"/>
    <w:rsid w:val="004148B7"/>
    <w:rsid w:val="00417846"/>
    <w:rsid w:val="0042191E"/>
    <w:rsid w:val="00423166"/>
    <w:rsid w:val="00425C1B"/>
    <w:rsid w:val="00425D59"/>
    <w:rsid w:val="00426466"/>
    <w:rsid w:val="00431BF5"/>
    <w:rsid w:val="004340C9"/>
    <w:rsid w:val="004345F8"/>
    <w:rsid w:val="00436470"/>
    <w:rsid w:val="00437072"/>
    <w:rsid w:val="00444D67"/>
    <w:rsid w:val="00446BC9"/>
    <w:rsid w:val="004479D4"/>
    <w:rsid w:val="0045339F"/>
    <w:rsid w:val="004557A3"/>
    <w:rsid w:val="00457310"/>
    <w:rsid w:val="00461A24"/>
    <w:rsid w:val="00462119"/>
    <w:rsid w:val="00462848"/>
    <w:rsid w:val="004630D2"/>
    <w:rsid w:val="0046315F"/>
    <w:rsid w:val="00463873"/>
    <w:rsid w:val="00465264"/>
    <w:rsid w:val="00467E62"/>
    <w:rsid w:val="00472829"/>
    <w:rsid w:val="0047318A"/>
    <w:rsid w:val="00473C91"/>
    <w:rsid w:val="0047487B"/>
    <w:rsid w:val="004756D1"/>
    <w:rsid w:val="00480B02"/>
    <w:rsid w:val="00481D89"/>
    <w:rsid w:val="00482C64"/>
    <w:rsid w:val="00484AE2"/>
    <w:rsid w:val="00485CDF"/>
    <w:rsid w:val="00486613"/>
    <w:rsid w:val="004867CB"/>
    <w:rsid w:val="00486FE2"/>
    <w:rsid w:val="00490705"/>
    <w:rsid w:val="004908CD"/>
    <w:rsid w:val="004912D3"/>
    <w:rsid w:val="00492BD3"/>
    <w:rsid w:val="00493D24"/>
    <w:rsid w:val="00494F69"/>
    <w:rsid w:val="00496F6D"/>
    <w:rsid w:val="00497AD5"/>
    <w:rsid w:val="004A20FF"/>
    <w:rsid w:val="004A57ED"/>
    <w:rsid w:val="004A6811"/>
    <w:rsid w:val="004A776D"/>
    <w:rsid w:val="004A7A79"/>
    <w:rsid w:val="004B30D2"/>
    <w:rsid w:val="004B67BC"/>
    <w:rsid w:val="004B67DF"/>
    <w:rsid w:val="004B6834"/>
    <w:rsid w:val="004B76B7"/>
    <w:rsid w:val="004B7957"/>
    <w:rsid w:val="004C0FE7"/>
    <w:rsid w:val="004C26AE"/>
    <w:rsid w:val="004C41D2"/>
    <w:rsid w:val="004C4B16"/>
    <w:rsid w:val="004C5269"/>
    <w:rsid w:val="004C544F"/>
    <w:rsid w:val="004D0076"/>
    <w:rsid w:val="004D0534"/>
    <w:rsid w:val="004D342F"/>
    <w:rsid w:val="004D36D8"/>
    <w:rsid w:val="004D7E1E"/>
    <w:rsid w:val="004E0F9C"/>
    <w:rsid w:val="004E27BD"/>
    <w:rsid w:val="004E2CEF"/>
    <w:rsid w:val="004E3700"/>
    <w:rsid w:val="004E39C9"/>
    <w:rsid w:val="004E529E"/>
    <w:rsid w:val="004E65D5"/>
    <w:rsid w:val="004E6E85"/>
    <w:rsid w:val="004F00B4"/>
    <w:rsid w:val="004F2746"/>
    <w:rsid w:val="004F366F"/>
    <w:rsid w:val="004F516D"/>
    <w:rsid w:val="004F645A"/>
    <w:rsid w:val="004F6522"/>
    <w:rsid w:val="004F688B"/>
    <w:rsid w:val="004F7912"/>
    <w:rsid w:val="00501913"/>
    <w:rsid w:val="00502E3A"/>
    <w:rsid w:val="005031F4"/>
    <w:rsid w:val="005037DB"/>
    <w:rsid w:val="00504284"/>
    <w:rsid w:val="0050466E"/>
    <w:rsid w:val="0050549F"/>
    <w:rsid w:val="00506AEE"/>
    <w:rsid w:val="00510F76"/>
    <w:rsid w:val="00513BB1"/>
    <w:rsid w:val="005158E4"/>
    <w:rsid w:val="00516170"/>
    <w:rsid w:val="00521EFE"/>
    <w:rsid w:val="00522D9F"/>
    <w:rsid w:val="00523F96"/>
    <w:rsid w:val="00524DD3"/>
    <w:rsid w:val="00526788"/>
    <w:rsid w:val="005267E2"/>
    <w:rsid w:val="00526CA5"/>
    <w:rsid w:val="00526F69"/>
    <w:rsid w:val="00530763"/>
    <w:rsid w:val="0053285D"/>
    <w:rsid w:val="00532A53"/>
    <w:rsid w:val="005340A3"/>
    <w:rsid w:val="0053435C"/>
    <w:rsid w:val="00537072"/>
    <w:rsid w:val="0053730C"/>
    <w:rsid w:val="00537398"/>
    <w:rsid w:val="00540817"/>
    <w:rsid w:val="00541D12"/>
    <w:rsid w:val="00542304"/>
    <w:rsid w:val="00542BAB"/>
    <w:rsid w:val="00542D86"/>
    <w:rsid w:val="0054357A"/>
    <w:rsid w:val="005447BD"/>
    <w:rsid w:val="0054555F"/>
    <w:rsid w:val="00547C17"/>
    <w:rsid w:val="00552BB4"/>
    <w:rsid w:val="0055300A"/>
    <w:rsid w:val="005542BC"/>
    <w:rsid w:val="00554316"/>
    <w:rsid w:val="0055485A"/>
    <w:rsid w:val="00554CCC"/>
    <w:rsid w:val="0055615A"/>
    <w:rsid w:val="00560321"/>
    <w:rsid w:val="00562301"/>
    <w:rsid w:val="00562582"/>
    <w:rsid w:val="00564D56"/>
    <w:rsid w:val="00567FCC"/>
    <w:rsid w:val="00572E25"/>
    <w:rsid w:val="005731A4"/>
    <w:rsid w:val="005732B2"/>
    <w:rsid w:val="0057387B"/>
    <w:rsid w:val="00573920"/>
    <w:rsid w:val="00581955"/>
    <w:rsid w:val="0058394F"/>
    <w:rsid w:val="00585FD8"/>
    <w:rsid w:val="00586EF4"/>
    <w:rsid w:val="005927A1"/>
    <w:rsid w:val="00592D01"/>
    <w:rsid w:val="00593963"/>
    <w:rsid w:val="00596777"/>
    <w:rsid w:val="005977A4"/>
    <w:rsid w:val="005A09A7"/>
    <w:rsid w:val="005A0C51"/>
    <w:rsid w:val="005A1D8C"/>
    <w:rsid w:val="005A1EA5"/>
    <w:rsid w:val="005A2AEF"/>
    <w:rsid w:val="005A2FB1"/>
    <w:rsid w:val="005A5121"/>
    <w:rsid w:val="005A51EB"/>
    <w:rsid w:val="005A5DC9"/>
    <w:rsid w:val="005A6EA9"/>
    <w:rsid w:val="005B25ED"/>
    <w:rsid w:val="005B7B68"/>
    <w:rsid w:val="005B7D51"/>
    <w:rsid w:val="005C0E59"/>
    <w:rsid w:val="005C15BC"/>
    <w:rsid w:val="005C2702"/>
    <w:rsid w:val="005C348C"/>
    <w:rsid w:val="005C3AD4"/>
    <w:rsid w:val="005C4687"/>
    <w:rsid w:val="005C4CEB"/>
    <w:rsid w:val="005C585F"/>
    <w:rsid w:val="005C5F27"/>
    <w:rsid w:val="005C70CB"/>
    <w:rsid w:val="005D134D"/>
    <w:rsid w:val="005D1C78"/>
    <w:rsid w:val="005D636F"/>
    <w:rsid w:val="005D693D"/>
    <w:rsid w:val="005E0CF8"/>
    <w:rsid w:val="005E0FE5"/>
    <w:rsid w:val="005E3F0C"/>
    <w:rsid w:val="005E40A8"/>
    <w:rsid w:val="005E5DD2"/>
    <w:rsid w:val="005F32D0"/>
    <w:rsid w:val="005F4F6A"/>
    <w:rsid w:val="005F54DE"/>
    <w:rsid w:val="005F61DD"/>
    <w:rsid w:val="005F6D89"/>
    <w:rsid w:val="00600C8C"/>
    <w:rsid w:val="0060107B"/>
    <w:rsid w:val="0060224C"/>
    <w:rsid w:val="00603A7D"/>
    <w:rsid w:val="0060574A"/>
    <w:rsid w:val="00606D5E"/>
    <w:rsid w:val="00607A9F"/>
    <w:rsid w:val="006110F6"/>
    <w:rsid w:val="00611BF6"/>
    <w:rsid w:val="00611DB3"/>
    <w:rsid w:val="00615339"/>
    <w:rsid w:val="00616138"/>
    <w:rsid w:val="006166C8"/>
    <w:rsid w:val="006214B6"/>
    <w:rsid w:val="00621566"/>
    <w:rsid w:val="006219A7"/>
    <w:rsid w:val="00623EAD"/>
    <w:rsid w:val="006256D2"/>
    <w:rsid w:val="00626648"/>
    <w:rsid w:val="00626E29"/>
    <w:rsid w:val="00627B46"/>
    <w:rsid w:val="00627F9B"/>
    <w:rsid w:val="00634119"/>
    <w:rsid w:val="00634B59"/>
    <w:rsid w:val="00635A11"/>
    <w:rsid w:val="006373ED"/>
    <w:rsid w:val="006377D0"/>
    <w:rsid w:val="0063791A"/>
    <w:rsid w:val="00637B58"/>
    <w:rsid w:val="00644DEF"/>
    <w:rsid w:val="00646A30"/>
    <w:rsid w:val="00647186"/>
    <w:rsid w:val="0065066A"/>
    <w:rsid w:val="00650D90"/>
    <w:rsid w:val="006514D7"/>
    <w:rsid w:val="00651A0A"/>
    <w:rsid w:val="00657B0E"/>
    <w:rsid w:val="00661C9A"/>
    <w:rsid w:val="006621FF"/>
    <w:rsid w:val="00662989"/>
    <w:rsid w:val="0066435B"/>
    <w:rsid w:val="0066505E"/>
    <w:rsid w:val="00665738"/>
    <w:rsid w:val="0066626B"/>
    <w:rsid w:val="00670E37"/>
    <w:rsid w:val="00671E62"/>
    <w:rsid w:val="00673CE2"/>
    <w:rsid w:val="00674E4E"/>
    <w:rsid w:val="00675E0A"/>
    <w:rsid w:val="00676555"/>
    <w:rsid w:val="00681A01"/>
    <w:rsid w:val="00683E82"/>
    <w:rsid w:val="00684A1B"/>
    <w:rsid w:val="00685288"/>
    <w:rsid w:val="00691C7B"/>
    <w:rsid w:val="00691F27"/>
    <w:rsid w:val="00692245"/>
    <w:rsid w:val="00692DDF"/>
    <w:rsid w:val="006931AA"/>
    <w:rsid w:val="0069435F"/>
    <w:rsid w:val="00694F18"/>
    <w:rsid w:val="006967C2"/>
    <w:rsid w:val="006A14B5"/>
    <w:rsid w:val="006A1AFD"/>
    <w:rsid w:val="006A2117"/>
    <w:rsid w:val="006A2EE1"/>
    <w:rsid w:val="006A39CA"/>
    <w:rsid w:val="006A4A08"/>
    <w:rsid w:val="006A59C2"/>
    <w:rsid w:val="006A7618"/>
    <w:rsid w:val="006B0020"/>
    <w:rsid w:val="006B2558"/>
    <w:rsid w:val="006B2F68"/>
    <w:rsid w:val="006B6F95"/>
    <w:rsid w:val="006B7332"/>
    <w:rsid w:val="006C0F13"/>
    <w:rsid w:val="006C13FA"/>
    <w:rsid w:val="006C4513"/>
    <w:rsid w:val="006C546F"/>
    <w:rsid w:val="006C5A55"/>
    <w:rsid w:val="006C6035"/>
    <w:rsid w:val="006D0378"/>
    <w:rsid w:val="006D097A"/>
    <w:rsid w:val="006D20FB"/>
    <w:rsid w:val="006D451B"/>
    <w:rsid w:val="006D645C"/>
    <w:rsid w:val="006D6C28"/>
    <w:rsid w:val="006D7AF7"/>
    <w:rsid w:val="006E0D56"/>
    <w:rsid w:val="006E18EB"/>
    <w:rsid w:val="006E26BE"/>
    <w:rsid w:val="006E387B"/>
    <w:rsid w:val="006E3E4D"/>
    <w:rsid w:val="006E42D6"/>
    <w:rsid w:val="006E4C1E"/>
    <w:rsid w:val="006E4D57"/>
    <w:rsid w:val="006E5BEC"/>
    <w:rsid w:val="006E5C77"/>
    <w:rsid w:val="006E6CCC"/>
    <w:rsid w:val="006E7989"/>
    <w:rsid w:val="006E7DE6"/>
    <w:rsid w:val="006F2CE6"/>
    <w:rsid w:val="006F3040"/>
    <w:rsid w:val="00700435"/>
    <w:rsid w:val="00702857"/>
    <w:rsid w:val="007029C8"/>
    <w:rsid w:val="007036DB"/>
    <w:rsid w:val="00704B15"/>
    <w:rsid w:val="0070700F"/>
    <w:rsid w:val="00707388"/>
    <w:rsid w:val="00711127"/>
    <w:rsid w:val="0071385A"/>
    <w:rsid w:val="00713CB3"/>
    <w:rsid w:val="0071556A"/>
    <w:rsid w:val="0071724C"/>
    <w:rsid w:val="00720017"/>
    <w:rsid w:val="007210A8"/>
    <w:rsid w:val="00722FD9"/>
    <w:rsid w:val="00724982"/>
    <w:rsid w:val="00724E03"/>
    <w:rsid w:val="007260F6"/>
    <w:rsid w:val="007265CF"/>
    <w:rsid w:val="00734063"/>
    <w:rsid w:val="007343A5"/>
    <w:rsid w:val="00735030"/>
    <w:rsid w:val="00737249"/>
    <w:rsid w:val="00741E98"/>
    <w:rsid w:val="0074247F"/>
    <w:rsid w:val="00742ADD"/>
    <w:rsid w:val="00743D49"/>
    <w:rsid w:val="00744F5D"/>
    <w:rsid w:val="00746749"/>
    <w:rsid w:val="007469D3"/>
    <w:rsid w:val="00747641"/>
    <w:rsid w:val="00747785"/>
    <w:rsid w:val="00747F36"/>
    <w:rsid w:val="0075035E"/>
    <w:rsid w:val="00752AB6"/>
    <w:rsid w:val="00754498"/>
    <w:rsid w:val="00754A9A"/>
    <w:rsid w:val="007561BC"/>
    <w:rsid w:val="0075795B"/>
    <w:rsid w:val="00764EDC"/>
    <w:rsid w:val="007708BD"/>
    <w:rsid w:val="007710B5"/>
    <w:rsid w:val="00772CC4"/>
    <w:rsid w:val="00772F66"/>
    <w:rsid w:val="0077349E"/>
    <w:rsid w:val="007753F2"/>
    <w:rsid w:val="00777B51"/>
    <w:rsid w:val="0078038D"/>
    <w:rsid w:val="007803F3"/>
    <w:rsid w:val="00780692"/>
    <w:rsid w:val="00780C28"/>
    <w:rsid w:val="00791B1F"/>
    <w:rsid w:val="0079277B"/>
    <w:rsid w:val="00792E50"/>
    <w:rsid w:val="00794641"/>
    <w:rsid w:val="007A07F7"/>
    <w:rsid w:val="007A153B"/>
    <w:rsid w:val="007A1ADF"/>
    <w:rsid w:val="007A23A3"/>
    <w:rsid w:val="007A4048"/>
    <w:rsid w:val="007A4502"/>
    <w:rsid w:val="007A63C8"/>
    <w:rsid w:val="007A67D9"/>
    <w:rsid w:val="007B26B5"/>
    <w:rsid w:val="007B2BAE"/>
    <w:rsid w:val="007B4D35"/>
    <w:rsid w:val="007B5122"/>
    <w:rsid w:val="007B638C"/>
    <w:rsid w:val="007C0C4D"/>
    <w:rsid w:val="007C3A47"/>
    <w:rsid w:val="007C478A"/>
    <w:rsid w:val="007C4CF4"/>
    <w:rsid w:val="007C6038"/>
    <w:rsid w:val="007C788D"/>
    <w:rsid w:val="007D03DD"/>
    <w:rsid w:val="007D3054"/>
    <w:rsid w:val="007D3C0E"/>
    <w:rsid w:val="007D3E7E"/>
    <w:rsid w:val="007E1D75"/>
    <w:rsid w:val="007E1EF8"/>
    <w:rsid w:val="007E2721"/>
    <w:rsid w:val="007E299E"/>
    <w:rsid w:val="007E4697"/>
    <w:rsid w:val="007E5714"/>
    <w:rsid w:val="007E740E"/>
    <w:rsid w:val="007F00B0"/>
    <w:rsid w:val="007F0828"/>
    <w:rsid w:val="007F1405"/>
    <w:rsid w:val="007F4B8A"/>
    <w:rsid w:val="008024FE"/>
    <w:rsid w:val="008028E9"/>
    <w:rsid w:val="00805678"/>
    <w:rsid w:val="008060DD"/>
    <w:rsid w:val="0081088B"/>
    <w:rsid w:val="0081167A"/>
    <w:rsid w:val="0082099F"/>
    <w:rsid w:val="00822E3C"/>
    <w:rsid w:val="008239AF"/>
    <w:rsid w:val="00824E59"/>
    <w:rsid w:val="0082534D"/>
    <w:rsid w:val="00825878"/>
    <w:rsid w:val="0082765B"/>
    <w:rsid w:val="00827E05"/>
    <w:rsid w:val="008300F3"/>
    <w:rsid w:val="008304D1"/>
    <w:rsid w:val="008305E3"/>
    <w:rsid w:val="00830A7D"/>
    <w:rsid w:val="00830D58"/>
    <w:rsid w:val="00831D9C"/>
    <w:rsid w:val="00832E16"/>
    <w:rsid w:val="00834FD2"/>
    <w:rsid w:val="00840BB2"/>
    <w:rsid w:val="008421A6"/>
    <w:rsid w:val="00850E8A"/>
    <w:rsid w:val="00851031"/>
    <w:rsid w:val="0085206D"/>
    <w:rsid w:val="0085278A"/>
    <w:rsid w:val="008547EA"/>
    <w:rsid w:val="00856DD7"/>
    <w:rsid w:val="00857BB2"/>
    <w:rsid w:val="00857D61"/>
    <w:rsid w:val="00860259"/>
    <w:rsid w:val="00860B8F"/>
    <w:rsid w:val="008610A9"/>
    <w:rsid w:val="0086327C"/>
    <w:rsid w:val="00863DDB"/>
    <w:rsid w:val="008647A9"/>
    <w:rsid w:val="00865469"/>
    <w:rsid w:val="00865701"/>
    <w:rsid w:val="00867955"/>
    <w:rsid w:val="00871EBB"/>
    <w:rsid w:val="00873633"/>
    <w:rsid w:val="008763EA"/>
    <w:rsid w:val="00876E3B"/>
    <w:rsid w:val="00877C41"/>
    <w:rsid w:val="00881441"/>
    <w:rsid w:val="00882236"/>
    <w:rsid w:val="00883C0B"/>
    <w:rsid w:val="008851B5"/>
    <w:rsid w:val="008851CC"/>
    <w:rsid w:val="00885F4A"/>
    <w:rsid w:val="00886FD8"/>
    <w:rsid w:val="00890628"/>
    <w:rsid w:val="008928E8"/>
    <w:rsid w:val="00893067"/>
    <w:rsid w:val="008963DE"/>
    <w:rsid w:val="00896F34"/>
    <w:rsid w:val="008A0DF2"/>
    <w:rsid w:val="008A110F"/>
    <w:rsid w:val="008A24C9"/>
    <w:rsid w:val="008A2B3B"/>
    <w:rsid w:val="008A3DEC"/>
    <w:rsid w:val="008A44DA"/>
    <w:rsid w:val="008A472D"/>
    <w:rsid w:val="008A632E"/>
    <w:rsid w:val="008A6C3A"/>
    <w:rsid w:val="008A7F91"/>
    <w:rsid w:val="008B3D7D"/>
    <w:rsid w:val="008B62C8"/>
    <w:rsid w:val="008B6BDD"/>
    <w:rsid w:val="008B72F4"/>
    <w:rsid w:val="008B7ED4"/>
    <w:rsid w:val="008C13B7"/>
    <w:rsid w:val="008C13ED"/>
    <w:rsid w:val="008C2646"/>
    <w:rsid w:val="008C3BE5"/>
    <w:rsid w:val="008C4035"/>
    <w:rsid w:val="008D1F52"/>
    <w:rsid w:val="008D3F34"/>
    <w:rsid w:val="008D4214"/>
    <w:rsid w:val="008D4325"/>
    <w:rsid w:val="008D48AD"/>
    <w:rsid w:val="008D67B2"/>
    <w:rsid w:val="008E03F4"/>
    <w:rsid w:val="008E074F"/>
    <w:rsid w:val="008E0CDC"/>
    <w:rsid w:val="008E1A10"/>
    <w:rsid w:val="008E4999"/>
    <w:rsid w:val="008E5FF3"/>
    <w:rsid w:val="008E7F1F"/>
    <w:rsid w:val="008F0865"/>
    <w:rsid w:val="008F28DD"/>
    <w:rsid w:val="008F2BCA"/>
    <w:rsid w:val="008F3A2D"/>
    <w:rsid w:val="008F58EB"/>
    <w:rsid w:val="008F5AFF"/>
    <w:rsid w:val="008F6CEE"/>
    <w:rsid w:val="008F6D1C"/>
    <w:rsid w:val="008F7A3C"/>
    <w:rsid w:val="008F7E39"/>
    <w:rsid w:val="00901E9B"/>
    <w:rsid w:val="00902829"/>
    <w:rsid w:val="0090421D"/>
    <w:rsid w:val="00906C42"/>
    <w:rsid w:val="0090787D"/>
    <w:rsid w:val="00912D18"/>
    <w:rsid w:val="00914579"/>
    <w:rsid w:val="009149F1"/>
    <w:rsid w:val="009160D7"/>
    <w:rsid w:val="009167E3"/>
    <w:rsid w:val="009175FB"/>
    <w:rsid w:val="009232EB"/>
    <w:rsid w:val="00923592"/>
    <w:rsid w:val="00924418"/>
    <w:rsid w:val="00924A9D"/>
    <w:rsid w:val="00927CEF"/>
    <w:rsid w:val="00930884"/>
    <w:rsid w:val="0093191D"/>
    <w:rsid w:val="009339D8"/>
    <w:rsid w:val="00934EF1"/>
    <w:rsid w:val="0093649B"/>
    <w:rsid w:val="00936E47"/>
    <w:rsid w:val="009375E4"/>
    <w:rsid w:val="00941882"/>
    <w:rsid w:val="00943665"/>
    <w:rsid w:val="00944714"/>
    <w:rsid w:val="00946003"/>
    <w:rsid w:val="00947D30"/>
    <w:rsid w:val="00947FE3"/>
    <w:rsid w:val="009508EF"/>
    <w:rsid w:val="0095117A"/>
    <w:rsid w:val="0095369A"/>
    <w:rsid w:val="00953C7B"/>
    <w:rsid w:val="009548E3"/>
    <w:rsid w:val="009553C6"/>
    <w:rsid w:val="0095583E"/>
    <w:rsid w:val="00955D5B"/>
    <w:rsid w:val="00956730"/>
    <w:rsid w:val="009567E7"/>
    <w:rsid w:val="00956841"/>
    <w:rsid w:val="00961450"/>
    <w:rsid w:val="0096196F"/>
    <w:rsid w:val="00962A8D"/>
    <w:rsid w:val="00962E40"/>
    <w:rsid w:val="00964269"/>
    <w:rsid w:val="00964565"/>
    <w:rsid w:val="00965E47"/>
    <w:rsid w:val="00965F25"/>
    <w:rsid w:val="009668AD"/>
    <w:rsid w:val="00972078"/>
    <w:rsid w:val="009739CF"/>
    <w:rsid w:val="00973E71"/>
    <w:rsid w:val="009774CB"/>
    <w:rsid w:val="00981603"/>
    <w:rsid w:val="009819A8"/>
    <w:rsid w:val="009831B9"/>
    <w:rsid w:val="00983B16"/>
    <w:rsid w:val="00986710"/>
    <w:rsid w:val="00987243"/>
    <w:rsid w:val="009873F7"/>
    <w:rsid w:val="0099390C"/>
    <w:rsid w:val="00994AC4"/>
    <w:rsid w:val="0099751A"/>
    <w:rsid w:val="009A1F48"/>
    <w:rsid w:val="009A2276"/>
    <w:rsid w:val="009A7763"/>
    <w:rsid w:val="009B1FB9"/>
    <w:rsid w:val="009B3E9F"/>
    <w:rsid w:val="009B7E93"/>
    <w:rsid w:val="009C258C"/>
    <w:rsid w:val="009C2B47"/>
    <w:rsid w:val="009C5E2F"/>
    <w:rsid w:val="009C79C6"/>
    <w:rsid w:val="009D124D"/>
    <w:rsid w:val="009E07CB"/>
    <w:rsid w:val="009E40CE"/>
    <w:rsid w:val="009E598C"/>
    <w:rsid w:val="009E7996"/>
    <w:rsid w:val="009E7CF7"/>
    <w:rsid w:val="009F03D5"/>
    <w:rsid w:val="009F20AB"/>
    <w:rsid w:val="009F39E5"/>
    <w:rsid w:val="009F5F7C"/>
    <w:rsid w:val="00A000A1"/>
    <w:rsid w:val="00A008A0"/>
    <w:rsid w:val="00A00D40"/>
    <w:rsid w:val="00A025F1"/>
    <w:rsid w:val="00A04621"/>
    <w:rsid w:val="00A06E17"/>
    <w:rsid w:val="00A10F4F"/>
    <w:rsid w:val="00A11A47"/>
    <w:rsid w:val="00A138DE"/>
    <w:rsid w:val="00A14C31"/>
    <w:rsid w:val="00A14CFB"/>
    <w:rsid w:val="00A206B6"/>
    <w:rsid w:val="00A208AB"/>
    <w:rsid w:val="00A20A51"/>
    <w:rsid w:val="00A218D6"/>
    <w:rsid w:val="00A22CEE"/>
    <w:rsid w:val="00A23E96"/>
    <w:rsid w:val="00A24580"/>
    <w:rsid w:val="00A2687A"/>
    <w:rsid w:val="00A305CD"/>
    <w:rsid w:val="00A30967"/>
    <w:rsid w:val="00A30CE3"/>
    <w:rsid w:val="00A33050"/>
    <w:rsid w:val="00A33E8E"/>
    <w:rsid w:val="00A36440"/>
    <w:rsid w:val="00A41043"/>
    <w:rsid w:val="00A43754"/>
    <w:rsid w:val="00A465F8"/>
    <w:rsid w:val="00A50E57"/>
    <w:rsid w:val="00A513B9"/>
    <w:rsid w:val="00A526F4"/>
    <w:rsid w:val="00A52708"/>
    <w:rsid w:val="00A5287F"/>
    <w:rsid w:val="00A53019"/>
    <w:rsid w:val="00A53683"/>
    <w:rsid w:val="00A56E57"/>
    <w:rsid w:val="00A571D2"/>
    <w:rsid w:val="00A57B73"/>
    <w:rsid w:val="00A60648"/>
    <w:rsid w:val="00A60EB2"/>
    <w:rsid w:val="00A62217"/>
    <w:rsid w:val="00A62477"/>
    <w:rsid w:val="00A6519A"/>
    <w:rsid w:val="00A65C90"/>
    <w:rsid w:val="00A67D53"/>
    <w:rsid w:val="00A7173D"/>
    <w:rsid w:val="00A737B0"/>
    <w:rsid w:val="00A739E7"/>
    <w:rsid w:val="00A73DBB"/>
    <w:rsid w:val="00A7418C"/>
    <w:rsid w:val="00A7680D"/>
    <w:rsid w:val="00A76E73"/>
    <w:rsid w:val="00A772F3"/>
    <w:rsid w:val="00A7790B"/>
    <w:rsid w:val="00A80453"/>
    <w:rsid w:val="00A80EF6"/>
    <w:rsid w:val="00A81A36"/>
    <w:rsid w:val="00A8290D"/>
    <w:rsid w:val="00A84119"/>
    <w:rsid w:val="00A84BAC"/>
    <w:rsid w:val="00A85784"/>
    <w:rsid w:val="00A86811"/>
    <w:rsid w:val="00A86C20"/>
    <w:rsid w:val="00A870A0"/>
    <w:rsid w:val="00A9032A"/>
    <w:rsid w:val="00A90BDF"/>
    <w:rsid w:val="00A92067"/>
    <w:rsid w:val="00A942C7"/>
    <w:rsid w:val="00A9468B"/>
    <w:rsid w:val="00A94A75"/>
    <w:rsid w:val="00A9579C"/>
    <w:rsid w:val="00A97886"/>
    <w:rsid w:val="00AA2286"/>
    <w:rsid w:val="00AA2804"/>
    <w:rsid w:val="00AA57EB"/>
    <w:rsid w:val="00AA588A"/>
    <w:rsid w:val="00AA5B2D"/>
    <w:rsid w:val="00AA654C"/>
    <w:rsid w:val="00AA7B9E"/>
    <w:rsid w:val="00AB094E"/>
    <w:rsid w:val="00AB09E5"/>
    <w:rsid w:val="00AB0BF9"/>
    <w:rsid w:val="00AB14F9"/>
    <w:rsid w:val="00AB2E12"/>
    <w:rsid w:val="00AB3019"/>
    <w:rsid w:val="00AB367B"/>
    <w:rsid w:val="00AB4054"/>
    <w:rsid w:val="00AB46E0"/>
    <w:rsid w:val="00AB5387"/>
    <w:rsid w:val="00AB5E5C"/>
    <w:rsid w:val="00AB7DB2"/>
    <w:rsid w:val="00AC192B"/>
    <w:rsid w:val="00AC22C9"/>
    <w:rsid w:val="00AC361C"/>
    <w:rsid w:val="00AC43DC"/>
    <w:rsid w:val="00AC5325"/>
    <w:rsid w:val="00AC766A"/>
    <w:rsid w:val="00AD0281"/>
    <w:rsid w:val="00AD1099"/>
    <w:rsid w:val="00AD1B44"/>
    <w:rsid w:val="00AD35BC"/>
    <w:rsid w:val="00AD4E85"/>
    <w:rsid w:val="00AD7697"/>
    <w:rsid w:val="00AE117F"/>
    <w:rsid w:val="00AE218F"/>
    <w:rsid w:val="00AE258C"/>
    <w:rsid w:val="00AE4DF6"/>
    <w:rsid w:val="00AE4F2A"/>
    <w:rsid w:val="00AE59E7"/>
    <w:rsid w:val="00AE6DCC"/>
    <w:rsid w:val="00AE7240"/>
    <w:rsid w:val="00AF025D"/>
    <w:rsid w:val="00AF0303"/>
    <w:rsid w:val="00AF1D4B"/>
    <w:rsid w:val="00AF35E5"/>
    <w:rsid w:val="00B0154F"/>
    <w:rsid w:val="00B03F60"/>
    <w:rsid w:val="00B04185"/>
    <w:rsid w:val="00B0556E"/>
    <w:rsid w:val="00B055A2"/>
    <w:rsid w:val="00B07439"/>
    <w:rsid w:val="00B0778B"/>
    <w:rsid w:val="00B11835"/>
    <w:rsid w:val="00B12B0A"/>
    <w:rsid w:val="00B14067"/>
    <w:rsid w:val="00B1498D"/>
    <w:rsid w:val="00B14BD7"/>
    <w:rsid w:val="00B16737"/>
    <w:rsid w:val="00B16FC4"/>
    <w:rsid w:val="00B206A5"/>
    <w:rsid w:val="00B21BEC"/>
    <w:rsid w:val="00B21C82"/>
    <w:rsid w:val="00B22F94"/>
    <w:rsid w:val="00B251AC"/>
    <w:rsid w:val="00B25B7D"/>
    <w:rsid w:val="00B263ED"/>
    <w:rsid w:val="00B268A8"/>
    <w:rsid w:val="00B26C68"/>
    <w:rsid w:val="00B279B6"/>
    <w:rsid w:val="00B27A3E"/>
    <w:rsid w:val="00B27FFA"/>
    <w:rsid w:val="00B318BE"/>
    <w:rsid w:val="00B32D75"/>
    <w:rsid w:val="00B32DF5"/>
    <w:rsid w:val="00B333DA"/>
    <w:rsid w:val="00B337E0"/>
    <w:rsid w:val="00B34256"/>
    <w:rsid w:val="00B3521F"/>
    <w:rsid w:val="00B35CE4"/>
    <w:rsid w:val="00B36AA3"/>
    <w:rsid w:val="00B40633"/>
    <w:rsid w:val="00B46240"/>
    <w:rsid w:val="00B46ED1"/>
    <w:rsid w:val="00B51C6E"/>
    <w:rsid w:val="00B536A5"/>
    <w:rsid w:val="00B53F8E"/>
    <w:rsid w:val="00B54832"/>
    <w:rsid w:val="00B57787"/>
    <w:rsid w:val="00B61307"/>
    <w:rsid w:val="00B63FAF"/>
    <w:rsid w:val="00B644F6"/>
    <w:rsid w:val="00B6524F"/>
    <w:rsid w:val="00B70321"/>
    <w:rsid w:val="00B70D1C"/>
    <w:rsid w:val="00B710B6"/>
    <w:rsid w:val="00B7481E"/>
    <w:rsid w:val="00B768E1"/>
    <w:rsid w:val="00B76C56"/>
    <w:rsid w:val="00B77D34"/>
    <w:rsid w:val="00B825C7"/>
    <w:rsid w:val="00B83882"/>
    <w:rsid w:val="00B8588D"/>
    <w:rsid w:val="00B864C8"/>
    <w:rsid w:val="00B93F55"/>
    <w:rsid w:val="00B94C8E"/>
    <w:rsid w:val="00B96A36"/>
    <w:rsid w:val="00BA01D2"/>
    <w:rsid w:val="00BA1473"/>
    <w:rsid w:val="00BA18EC"/>
    <w:rsid w:val="00BA22E3"/>
    <w:rsid w:val="00BA474C"/>
    <w:rsid w:val="00BA5724"/>
    <w:rsid w:val="00BA62F1"/>
    <w:rsid w:val="00BA680F"/>
    <w:rsid w:val="00BA6D5E"/>
    <w:rsid w:val="00BA72E5"/>
    <w:rsid w:val="00BA7665"/>
    <w:rsid w:val="00BB038C"/>
    <w:rsid w:val="00BB244C"/>
    <w:rsid w:val="00BB4767"/>
    <w:rsid w:val="00BB4802"/>
    <w:rsid w:val="00BB61C1"/>
    <w:rsid w:val="00BB7966"/>
    <w:rsid w:val="00BC1453"/>
    <w:rsid w:val="00BC1B48"/>
    <w:rsid w:val="00BC2C61"/>
    <w:rsid w:val="00BC3440"/>
    <w:rsid w:val="00BC73B0"/>
    <w:rsid w:val="00BD043C"/>
    <w:rsid w:val="00BD11E7"/>
    <w:rsid w:val="00BD2895"/>
    <w:rsid w:val="00BD2C15"/>
    <w:rsid w:val="00BD344A"/>
    <w:rsid w:val="00BD3BBB"/>
    <w:rsid w:val="00BD5D69"/>
    <w:rsid w:val="00BE1FED"/>
    <w:rsid w:val="00BE27DB"/>
    <w:rsid w:val="00BE2E9E"/>
    <w:rsid w:val="00BE3982"/>
    <w:rsid w:val="00BE587E"/>
    <w:rsid w:val="00BF1907"/>
    <w:rsid w:val="00BF4B0F"/>
    <w:rsid w:val="00BF4F3A"/>
    <w:rsid w:val="00BF7519"/>
    <w:rsid w:val="00BF76DD"/>
    <w:rsid w:val="00C0207B"/>
    <w:rsid w:val="00C05A17"/>
    <w:rsid w:val="00C11064"/>
    <w:rsid w:val="00C11357"/>
    <w:rsid w:val="00C123FE"/>
    <w:rsid w:val="00C130C4"/>
    <w:rsid w:val="00C13277"/>
    <w:rsid w:val="00C14314"/>
    <w:rsid w:val="00C150FF"/>
    <w:rsid w:val="00C1633B"/>
    <w:rsid w:val="00C22C19"/>
    <w:rsid w:val="00C23F83"/>
    <w:rsid w:val="00C30DF5"/>
    <w:rsid w:val="00C333D3"/>
    <w:rsid w:val="00C357B1"/>
    <w:rsid w:val="00C37AAB"/>
    <w:rsid w:val="00C421E5"/>
    <w:rsid w:val="00C44A85"/>
    <w:rsid w:val="00C44C06"/>
    <w:rsid w:val="00C4675A"/>
    <w:rsid w:val="00C47F5C"/>
    <w:rsid w:val="00C50C25"/>
    <w:rsid w:val="00C50DC1"/>
    <w:rsid w:val="00C51629"/>
    <w:rsid w:val="00C533F9"/>
    <w:rsid w:val="00C54C8E"/>
    <w:rsid w:val="00C5605A"/>
    <w:rsid w:val="00C56160"/>
    <w:rsid w:val="00C56354"/>
    <w:rsid w:val="00C56A13"/>
    <w:rsid w:val="00C56E50"/>
    <w:rsid w:val="00C60FAB"/>
    <w:rsid w:val="00C62CD3"/>
    <w:rsid w:val="00C63861"/>
    <w:rsid w:val="00C63F7B"/>
    <w:rsid w:val="00C64CAE"/>
    <w:rsid w:val="00C64CB4"/>
    <w:rsid w:val="00C66CB5"/>
    <w:rsid w:val="00C701E4"/>
    <w:rsid w:val="00C70A1B"/>
    <w:rsid w:val="00C70EC5"/>
    <w:rsid w:val="00C723DA"/>
    <w:rsid w:val="00C72FF1"/>
    <w:rsid w:val="00C75C73"/>
    <w:rsid w:val="00C771A7"/>
    <w:rsid w:val="00C84151"/>
    <w:rsid w:val="00C84444"/>
    <w:rsid w:val="00C844B3"/>
    <w:rsid w:val="00C90860"/>
    <w:rsid w:val="00C913C3"/>
    <w:rsid w:val="00C949A3"/>
    <w:rsid w:val="00C953EF"/>
    <w:rsid w:val="00C95848"/>
    <w:rsid w:val="00C9584C"/>
    <w:rsid w:val="00C95895"/>
    <w:rsid w:val="00C9720F"/>
    <w:rsid w:val="00C972F8"/>
    <w:rsid w:val="00CA2673"/>
    <w:rsid w:val="00CA38A9"/>
    <w:rsid w:val="00CA4069"/>
    <w:rsid w:val="00CA41D4"/>
    <w:rsid w:val="00CA67CD"/>
    <w:rsid w:val="00CA683F"/>
    <w:rsid w:val="00CA70DA"/>
    <w:rsid w:val="00CB0119"/>
    <w:rsid w:val="00CB02D0"/>
    <w:rsid w:val="00CB06AE"/>
    <w:rsid w:val="00CB1214"/>
    <w:rsid w:val="00CB30AC"/>
    <w:rsid w:val="00CB3F99"/>
    <w:rsid w:val="00CB5F5A"/>
    <w:rsid w:val="00CB6047"/>
    <w:rsid w:val="00CB71B3"/>
    <w:rsid w:val="00CC0B3E"/>
    <w:rsid w:val="00CC3FDC"/>
    <w:rsid w:val="00CC545D"/>
    <w:rsid w:val="00CC56B2"/>
    <w:rsid w:val="00CC5848"/>
    <w:rsid w:val="00CC631C"/>
    <w:rsid w:val="00CC67C7"/>
    <w:rsid w:val="00CC6EE2"/>
    <w:rsid w:val="00CD230F"/>
    <w:rsid w:val="00CD2F73"/>
    <w:rsid w:val="00CD3D0F"/>
    <w:rsid w:val="00CD3D53"/>
    <w:rsid w:val="00CD5205"/>
    <w:rsid w:val="00CD6EFB"/>
    <w:rsid w:val="00CE196C"/>
    <w:rsid w:val="00CE29C3"/>
    <w:rsid w:val="00CE2BE2"/>
    <w:rsid w:val="00CE476F"/>
    <w:rsid w:val="00CE4B55"/>
    <w:rsid w:val="00CE4FE6"/>
    <w:rsid w:val="00CE61E1"/>
    <w:rsid w:val="00CE725A"/>
    <w:rsid w:val="00CF03B0"/>
    <w:rsid w:val="00CF09A4"/>
    <w:rsid w:val="00CF19B7"/>
    <w:rsid w:val="00CF3BED"/>
    <w:rsid w:val="00CF40F1"/>
    <w:rsid w:val="00CF4D1A"/>
    <w:rsid w:val="00CF6D0C"/>
    <w:rsid w:val="00CF6F75"/>
    <w:rsid w:val="00D03A13"/>
    <w:rsid w:val="00D04825"/>
    <w:rsid w:val="00D059A5"/>
    <w:rsid w:val="00D05F9B"/>
    <w:rsid w:val="00D0744E"/>
    <w:rsid w:val="00D1269F"/>
    <w:rsid w:val="00D15002"/>
    <w:rsid w:val="00D15171"/>
    <w:rsid w:val="00D16F94"/>
    <w:rsid w:val="00D17665"/>
    <w:rsid w:val="00D17B7D"/>
    <w:rsid w:val="00D17D32"/>
    <w:rsid w:val="00D2114C"/>
    <w:rsid w:val="00D23AB7"/>
    <w:rsid w:val="00D248FF"/>
    <w:rsid w:val="00D2562C"/>
    <w:rsid w:val="00D25C7A"/>
    <w:rsid w:val="00D26C77"/>
    <w:rsid w:val="00D274BD"/>
    <w:rsid w:val="00D27BE5"/>
    <w:rsid w:val="00D30551"/>
    <w:rsid w:val="00D31FF5"/>
    <w:rsid w:val="00D326C9"/>
    <w:rsid w:val="00D3383A"/>
    <w:rsid w:val="00D33CCE"/>
    <w:rsid w:val="00D36024"/>
    <w:rsid w:val="00D3636C"/>
    <w:rsid w:val="00D40D0F"/>
    <w:rsid w:val="00D411E0"/>
    <w:rsid w:val="00D42440"/>
    <w:rsid w:val="00D4275B"/>
    <w:rsid w:val="00D4612F"/>
    <w:rsid w:val="00D5003F"/>
    <w:rsid w:val="00D51221"/>
    <w:rsid w:val="00D51BFD"/>
    <w:rsid w:val="00D520E9"/>
    <w:rsid w:val="00D525F5"/>
    <w:rsid w:val="00D5311B"/>
    <w:rsid w:val="00D5352A"/>
    <w:rsid w:val="00D53914"/>
    <w:rsid w:val="00D54792"/>
    <w:rsid w:val="00D54A3F"/>
    <w:rsid w:val="00D5785C"/>
    <w:rsid w:val="00D601F7"/>
    <w:rsid w:val="00D628F6"/>
    <w:rsid w:val="00D62947"/>
    <w:rsid w:val="00D654E3"/>
    <w:rsid w:val="00D65E21"/>
    <w:rsid w:val="00D673D8"/>
    <w:rsid w:val="00D67A79"/>
    <w:rsid w:val="00D701BD"/>
    <w:rsid w:val="00D74DA2"/>
    <w:rsid w:val="00D74DA3"/>
    <w:rsid w:val="00D7535D"/>
    <w:rsid w:val="00D772BA"/>
    <w:rsid w:val="00D80E01"/>
    <w:rsid w:val="00D82088"/>
    <w:rsid w:val="00D8237D"/>
    <w:rsid w:val="00D82911"/>
    <w:rsid w:val="00D83475"/>
    <w:rsid w:val="00D84C34"/>
    <w:rsid w:val="00D85ADA"/>
    <w:rsid w:val="00D86021"/>
    <w:rsid w:val="00D86776"/>
    <w:rsid w:val="00D906E6"/>
    <w:rsid w:val="00D9086D"/>
    <w:rsid w:val="00D92378"/>
    <w:rsid w:val="00D92E31"/>
    <w:rsid w:val="00D94552"/>
    <w:rsid w:val="00DA2673"/>
    <w:rsid w:val="00DA40C2"/>
    <w:rsid w:val="00DA40DA"/>
    <w:rsid w:val="00DA525D"/>
    <w:rsid w:val="00DA53DC"/>
    <w:rsid w:val="00DA654A"/>
    <w:rsid w:val="00DA6B42"/>
    <w:rsid w:val="00DA6D9A"/>
    <w:rsid w:val="00DB2C78"/>
    <w:rsid w:val="00DB4298"/>
    <w:rsid w:val="00DB45CB"/>
    <w:rsid w:val="00DB478A"/>
    <w:rsid w:val="00DB52B8"/>
    <w:rsid w:val="00DB651E"/>
    <w:rsid w:val="00DB68D2"/>
    <w:rsid w:val="00DB77C8"/>
    <w:rsid w:val="00DC00CB"/>
    <w:rsid w:val="00DC04AD"/>
    <w:rsid w:val="00DC11E7"/>
    <w:rsid w:val="00DC1A67"/>
    <w:rsid w:val="00DC210D"/>
    <w:rsid w:val="00DC505F"/>
    <w:rsid w:val="00DD6324"/>
    <w:rsid w:val="00DE0ABD"/>
    <w:rsid w:val="00DE13CE"/>
    <w:rsid w:val="00DE6433"/>
    <w:rsid w:val="00DE64E1"/>
    <w:rsid w:val="00DE66B0"/>
    <w:rsid w:val="00DE6A61"/>
    <w:rsid w:val="00DE78D0"/>
    <w:rsid w:val="00DE7DD8"/>
    <w:rsid w:val="00DF3949"/>
    <w:rsid w:val="00DF51EC"/>
    <w:rsid w:val="00DF5614"/>
    <w:rsid w:val="00DF6A3F"/>
    <w:rsid w:val="00E01EA3"/>
    <w:rsid w:val="00E04C09"/>
    <w:rsid w:val="00E10A99"/>
    <w:rsid w:val="00E11B1E"/>
    <w:rsid w:val="00E130E9"/>
    <w:rsid w:val="00E13E1F"/>
    <w:rsid w:val="00E14699"/>
    <w:rsid w:val="00E20280"/>
    <w:rsid w:val="00E219BE"/>
    <w:rsid w:val="00E21A50"/>
    <w:rsid w:val="00E240CC"/>
    <w:rsid w:val="00E2512E"/>
    <w:rsid w:val="00E26746"/>
    <w:rsid w:val="00E31F3B"/>
    <w:rsid w:val="00E32BEA"/>
    <w:rsid w:val="00E3304B"/>
    <w:rsid w:val="00E425D4"/>
    <w:rsid w:val="00E427AE"/>
    <w:rsid w:val="00E43A90"/>
    <w:rsid w:val="00E45212"/>
    <w:rsid w:val="00E46873"/>
    <w:rsid w:val="00E46DA1"/>
    <w:rsid w:val="00E5097F"/>
    <w:rsid w:val="00E50E28"/>
    <w:rsid w:val="00E5224C"/>
    <w:rsid w:val="00E52325"/>
    <w:rsid w:val="00E52C53"/>
    <w:rsid w:val="00E5341A"/>
    <w:rsid w:val="00E53C9D"/>
    <w:rsid w:val="00E55DEE"/>
    <w:rsid w:val="00E56819"/>
    <w:rsid w:val="00E57F98"/>
    <w:rsid w:val="00E60263"/>
    <w:rsid w:val="00E62C82"/>
    <w:rsid w:val="00E630E4"/>
    <w:rsid w:val="00E637D8"/>
    <w:rsid w:val="00E64F03"/>
    <w:rsid w:val="00E655BA"/>
    <w:rsid w:val="00E75C6C"/>
    <w:rsid w:val="00E772F4"/>
    <w:rsid w:val="00E77A08"/>
    <w:rsid w:val="00E801FA"/>
    <w:rsid w:val="00E8131D"/>
    <w:rsid w:val="00E8204F"/>
    <w:rsid w:val="00E8755D"/>
    <w:rsid w:val="00E87F07"/>
    <w:rsid w:val="00E90CD4"/>
    <w:rsid w:val="00E912BA"/>
    <w:rsid w:val="00E9270F"/>
    <w:rsid w:val="00E92A92"/>
    <w:rsid w:val="00E92EF3"/>
    <w:rsid w:val="00E95D9F"/>
    <w:rsid w:val="00E965F5"/>
    <w:rsid w:val="00E96E55"/>
    <w:rsid w:val="00E976DC"/>
    <w:rsid w:val="00EA1E7D"/>
    <w:rsid w:val="00EA3657"/>
    <w:rsid w:val="00EA7791"/>
    <w:rsid w:val="00EB0C53"/>
    <w:rsid w:val="00EB332A"/>
    <w:rsid w:val="00EB37E3"/>
    <w:rsid w:val="00EB677C"/>
    <w:rsid w:val="00EC12A1"/>
    <w:rsid w:val="00EC1E21"/>
    <w:rsid w:val="00EC28B3"/>
    <w:rsid w:val="00EC38E6"/>
    <w:rsid w:val="00EC554E"/>
    <w:rsid w:val="00EC6670"/>
    <w:rsid w:val="00EC6EEA"/>
    <w:rsid w:val="00EC761B"/>
    <w:rsid w:val="00ED0462"/>
    <w:rsid w:val="00ED256E"/>
    <w:rsid w:val="00ED2825"/>
    <w:rsid w:val="00EE0148"/>
    <w:rsid w:val="00EE0843"/>
    <w:rsid w:val="00EE0FA9"/>
    <w:rsid w:val="00EE117F"/>
    <w:rsid w:val="00EE352C"/>
    <w:rsid w:val="00EE3DA8"/>
    <w:rsid w:val="00EE6CFA"/>
    <w:rsid w:val="00EF1FB1"/>
    <w:rsid w:val="00EF2A80"/>
    <w:rsid w:val="00EF3F98"/>
    <w:rsid w:val="00EF6FA1"/>
    <w:rsid w:val="00F0183E"/>
    <w:rsid w:val="00F01CC6"/>
    <w:rsid w:val="00F0517B"/>
    <w:rsid w:val="00F0670D"/>
    <w:rsid w:val="00F104E3"/>
    <w:rsid w:val="00F10B3C"/>
    <w:rsid w:val="00F117F7"/>
    <w:rsid w:val="00F15D7F"/>
    <w:rsid w:val="00F160B9"/>
    <w:rsid w:val="00F17FB9"/>
    <w:rsid w:val="00F20624"/>
    <w:rsid w:val="00F20EFD"/>
    <w:rsid w:val="00F22BC6"/>
    <w:rsid w:val="00F23358"/>
    <w:rsid w:val="00F24D47"/>
    <w:rsid w:val="00F2606E"/>
    <w:rsid w:val="00F27381"/>
    <w:rsid w:val="00F2782D"/>
    <w:rsid w:val="00F27F42"/>
    <w:rsid w:val="00F312AB"/>
    <w:rsid w:val="00F3184D"/>
    <w:rsid w:val="00F328BE"/>
    <w:rsid w:val="00F337FF"/>
    <w:rsid w:val="00F3398B"/>
    <w:rsid w:val="00F33A61"/>
    <w:rsid w:val="00F33DD9"/>
    <w:rsid w:val="00F341E5"/>
    <w:rsid w:val="00F34B77"/>
    <w:rsid w:val="00F40303"/>
    <w:rsid w:val="00F418DF"/>
    <w:rsid w:val="00F42563"/>
    <w:rsid w:val="00F462BE"/>
    <w:rsid w:val="00F511A6"/>
    <w:rsid w:val="00F51FE6"/>
    <w:rsid w:val="00F5297A"/>
    <w:rsid w:val="00F532B7"/>
    <w:rsid w:val="00F54360"/>
    <w:rsid w:val="00F546A9"/>
    <w:rsid w:val="00F547E1"/>
    <w:rsid w:val="00F55370"/>
    <w:rsid w:val="00F56389"/>
    <w:rsid w:val="00F57A2D"/>
    <w:rsid w:val="00F57DA7"/>
    <w:rsid w:val="00F60EA3"/>
    <w:rsid w:val="00F60F7D"/>
    <w:rsid w:val="00F61AB6"/>
    <w:rsid w:val="00F62E4B"/>
    <w:rsid w:val="00F65FFD"/>
    <w:rsid w:val="00F66363"/>
    <w:rsid w:val="00F66AD1"/>
    <w:rsid w:val="00F711F3"/>
    <w:rsid w:val="00F71C87"/>
    <w:rsid w:val="00F72BEE"/>
    <w:rsid w:val="00F748B8"/>
    <w:rsid w:val="00F74B39"/>
    <w:rsid w:val="00F77718"/>
    <w:rsid w:val="00F80E3D"/>
    <w:rsid w:val="00F81208"/>
    <w:rsid w:val="00F815F2"/>
    <w:rsid w:val="00F82704"/>
    <w:rsid w:val="00F867BE"/>
    <w:rsid w:val="00F90119"/>
    <w:rsid w:val="00F90F72"/>
    <w:rsid w:val="00F93615"/>
    <w:rsid w:val="00F93A50"/>
    <w:rsid w:val="00F9536C"/>
    <w:rsid w:val="00F958DD"/>
    <w:rsid w:val="00FA130C"/>
    <w:rsid w:val="00FA1D65"/>
    <w:rsid w:val="00FA21D4"/>
    <w:rsid w:val="00FB2328"/>
    <w:rsid w:val="00FB54F0"/>
    <w:rsid w:val="00FB6DE3"/>
    <w:rsid w:val="00FB7B38"/>
    <w:rsid w:val="00FC2043"/>
    <w:rsid w:val="00FC2AF8"/>
    <w:rsid w:val="00FC4B1D"/>
    <w:rsid w:val="00FC5569"/>
    <w:rsid w:val="00FC5ED1"/>
    <w:rsid w:val="00FC7AC0"/>
    <w:rsid w:val="00FD20BA"/>
    <w:rsid w:val="00FD2B0E"/>
    <w:rsid w:val="00FD37CA"/>
    <w:rsid w:val="00FD3FC4"/>
    <w:rsid w:val="00FD41EE"/>
    <w:rsid w:val="00FD4B16"/>
    <w:rsid w:val="00FD616F"/>
    <w:rsid w:val="00FD76AE"/>
    <w:rsid w:val="00FE04D7"/>
    <w:rsid w:val="00FE1F2D"/>
    <w:rsid w:val="00FE537C"/>
    <w:rsid w:val="00FE5FDE"/>
    <w:rsid w:val="00FE65EE"/>
    <w:rsid w:val="00FF0BFE"/>
    <w:rsid w:val="00FF188D"/>
    <w:rsid w:val="00FF1DC9"/>
    <w:rsid w:val="00FF28F2"/>
    <w:rsid w:val="00FF3BA9"/>
    <w:rsid w:val="00FF4863"/>
    <w:rsid w:val="00FF63E7"/>
    <w:rsid w:val="00FF640D"/>
    <w:rsid w:val="00FF6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43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542BA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542BAB"/>
    <w:pPr>
      <w:keepNext/>
      <w:suppressAutoHyphens/>
      <w:spacing w:after="0" w:line="360" w:lineRule="auto"/>
      <w:ind w:firstLine="708"/>
      <w:jc w:val="center"/>
      <w:outlineLvl w:val="1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30">
    <w:name w:val="heading 3"/>
    <w:basedOn w:val="a"/>
    <w:next w:val="a"/>
    <w:link w:val="31"/>
    <w:qFormat/>
    <w:rsid w:val="00542B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40">
    <w:name w:val="heading 4"/>
    <w:basedOn w:val="a"/>
    <w:next w:val="a"/>
    <w:link w:val="41"/>
    <w:semiHidden/>
    <w:unhideWhenUsed/>
    <w:qFormat/>
    <w:rsid w:val="00542B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0">
    <w:name w:val="heading 5"/>
    <w:basedOn w:val="a"/>
    <w:next w:val="a"/>
    <w:link w:val="51"/>
    <w:qFormat/>
    <w:rsid w:val="00542B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542BA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844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84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C844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aliases w:val=" Знак"/>
    <w:basedOn w:val="a"/>
    <w:link w:val="a4"/>
    <w:uiPriority w:val="99"/>
    <w:rsid w:val="00524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бычный (веб) Знак"/>
    <w:aliases w:val=" Знак Знак"/>
    <w:basedOn w:val="a0"/>
    <w:link w:val="a3"/>
    <w:uiPriority w:val="99"/>
    <w:rsid w:val="00524D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Обычный (веб) Знак1"/>
    <w:aliases w:val=" Знак Знак1"/>
    <w:basedOn w:val="a0"/>
    <w:rsid w:val="00A62217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Стиль1"/>
    <w:uiPriority w:val="99"/>
    <w:rsid w:val="0018235F"/>
    <w:pPr>
      <w:numPr>
        <w:numId w:val="1"/>
      </w:numPr>
    </w:pPr>
  </w:style>
  <w:style w:type="paragraph" w:styleId="a5">
    <w:name w:val="List Paragraph"/>
    <w:basedOn w:val="a"/>
    <w:uiPriority w:val="34"/>
    <w:qFormat/>
    <w:rsid w:val="002459EF"/>
    <w:pPr>
      <w:ind w:left="720"/>
      <w:contextualSpacing/>
    </w:pPr>
  </w:style>
  <w:style w:type="numbering" w:customStyle="1" w:styleId="2">
    <w:name w:val="Стиль2"/>
    <w:uiPriority w:val="99"/>
    <w:rsid w:val="00161C2A"/>
    <w:pPr>
      <w:numPr>
        <w:numId w:val="3"/>
      </w:numPr>
    </w:pPr>
  </w:style>
  <w:style w:type="character" w:customStyle="1" w:styleId="11">
    <w:name w:val="Заголовок 1 Знак"/>
    <w:basedOn w:val="a0"/>
    <w:link w:val="10"/>
    <w:uiPriority w:val="9"/>
    <w:rsid w:val="00542B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rsid w:val="00542BA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31">
    <w:name w:val="Заголовок 3 Знак"/>
    <w:basedOn w:val="a0"/>
    <w:link w:val="30"/>
    <w:rsid w:val="00542BA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1">
    <w:name w:val="Заголовок 4 Знак"/>
    <w:basedOn w:val="a0"/>
    <w:link w:val="40"/>
    <w:semiHidden/>
    <w:rsid w:val="00542B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">
    <w:name w:val="Заголовок 5 Знак"/>
    <w:basedOn w:val="a0"/>
    <w:link w:val="50"/>
    <w:rsid w:val="00542BAB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542BAB"/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542BAB"/>
    <w:pPr>
      <w:spacing w:after="0" w:line="360" w:lineRule="auto"/>
      <w:jc w:val="both"/>
    </w:pPr>
    <w:rPr>
      <w:rFonts w:ascii="Times New Roman" w:eastAsia="Times New Roman" w:hAnsi="Times New Roman"/>
      <w:bCs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42BAB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rsid w:val="00542BA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542B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3"/>
    <w:uiPriority w:val="99"/>
    <w:unhideWhenUsed/>
    <w:rsid w:val="00542BA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542BAB"/>
    <w:rPr>
      <w:rFonts w:ascii="Calibri" w:eastAsia="Calibri" w:hAnsi="Calibri" w:cs="Times New Roman"/>
    </w:rPr>
  </w:style>
  <w:style w:type="character" w:styleId="aa">
    <w:name w:val="annotation reference"/>
    <w:basedOn w:val="a0"/>
    <w:unhideWhenUsed/>
    <w:rsid w:val="00542BAB"/>
    <w:rPr>
      <w:sz w:val="16"/>
      <w:szCs w:val="16"/>
    </w:rPr>
  </w:style>
  <w:style w:type="character" w:customStyle="1" w:styleId="ab">
    <w:name w:val="Верхний колонтитул Знак"/>
    <w:basedOn w:val="a0"/>
    <w:link w:val="ac"/>
    <w:uiPriority w:val="99"/>
    <w:rsid w:val="00542BAB"/>
    <w:rPr>
      <w:rFonts w:ascii="Calibri" w:eastAsia="Calibri" w:hAnsi="Calibri" w:cs="Times New Roman"/>
    </w:rPr>
  </w:style>
  <w:style w:type="paragraph" w:styleId="ac">
    <w:name w:val="header"/>
    <w:basedOn w:val="a"/>
    <w:link w:val="ab"/>
    <w:uiPriority w:val="99"/>
    <w:unhideWhenUsed/>
    <w:rsid w:val="00542BAB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sid w:val="00542BAB"/>
    <w:rPr>
      <w:rFonts w:ascii="Calibri" w:eastAsia="Calibri" w:hAnsi="Calibri" w:cs="Times New Roman"/>
    </w:rPr>
  </w:style>
  <w:style w:type="character" w:styleId="ad">
    <w:name w:val="Hyperlink"/>
    <w:basedOn w:val="a0"/>
    <w:rsid w:val="00542BAB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4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2BAB"/>
    <w:rPr>
      <w:rFonts w:ascii="Tahoma" w:eastAsia="Calibri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unhideWhenUsed/>
    <w:rsid w:val="00542BA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542BAB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unhideWhenUsed/>
    <w:rsid w:val="00542BAB"/>
    <w:rPr>
      <w:vertAlign w:val="superscript"/>
    </w:rPr>
  </w:style>
  <w:style w:type="paragraph" w:customStyle="1" w:styleId="af3">
    <w:name w:val="Знак Знак Знак Знак"/>
    <w:basedOn w:val="a"/>
    <w:rsid w:val="00542BA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4">
    <w:name w:val="Strong"/>
    <w:basedOn w:val="a0"/>
    <w:qFormat/>
    <w:rsid w:val="00542BAB"/>
    <w:rPr>
      <w:b/>
      <w:bCs/>
    </w:rPr>
  </w:style>
  <w:style w:type="paragraph" w:customStyle="1" w:styleId="af5">
    <w:name w:val="Прижатый влево"/>
    <w:basedOn w:val="a"/>
    <w:next w:val="a"/>
    <w:rsid w:val="00542B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6">
    <w:name w:val="Заголовок статьи"/>
    <w:basedOn w:val="a"/>
    <w:next w:val="a"/>
    <w:rsid w:val="00542BA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542BAB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f8">
    <w:name w:val="Название Знак"/>
    <w:basedOn w:val="a0"/>
    <w:link w:val="af7"/>
    <w:rsid w:val="00542BA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Normal">
    <w:name w:val="ConsNormal"/>
    <w:rsid w:val="00542BA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annotation text"/>
    <w:basedOn w:val="a"/>
    <w:link w:val="afa"/>
    <w:semiHidden/>
    <w:rsid w:val="00542BAB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semiHidden/>
    <w:rsid w:val="00542BAB"/>
    <w:rPr>
      <w:rFonts w:ascii="Calibri" w:eastAsia="Calibri" w:hAnsi="Calibri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semiHidden/>
    <w:rsid w:val="00542BAB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542B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d">
    <w:name w:val="Таблицы (моноширинный)"/>
    <w:basedOn w:val="a"/>
    <w:next w:val="a"/>
    <w:rsid w:val="00542B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Body Text 2"/>
    <w:basedOn w:val="a"/>
    <w:link w:val="25"/>
    <w:rsid w:val="00542BAB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542BAB"/>
    <w:rPr>
      <w:rFonts w:ascii="Calibri" w:eastAsia="Calibri" w:hAnsi="Calibri" w:cs="Times New Roman"/>
    </w:rPr>
  </w:style>
  <w:style w:type="paragraph" w:styleId="afe">
    <w:name w:val="Body Text Indent"/>
    <w:basedOn w:val="a"/>
    <w:link w:val="aff"/>
    <w:rsid w:val="00542BAB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542BAB"/>
    <w:rPr>
      <w:rFonts w:ascii="Calibri" w:eastAsia="Calibri" w:hAnsi="Calibri" w:cs="Times New Roman"/>
    </w:rPr>
  </w:style>
  <w:style w:type="character" w:styleId="aff0">
    <w:name w:val="page number"/>
    <w:basedOn w:val="a0"/>
    <w:rsid w:val="00542BAB"/>
  </w:style>
  <w:style w:type="paragraph" w:customStyle="1" w:styleId="Heading">
    <w:name w:val="Heading"/>
    <w:rsid w:val="00542B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Nonformat">
    <w:name w:val="ConsNonformat"/>
    <w:rsid w:val="00542BA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26">
    <w:name w:val="Знак Знак2 Знак Знак Знак Знак Знак Знак"/>
    <w:basedOn w:val="a"/>
    <w:rsid w:val="00542BA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10pt5">
    <w:name w:val="Основной текст + 10 pt5"/>
    <w:aliases w:val="Полужирный12"/>
    <w:rsid w:val="00542BA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4">
    <w:name w:val="Абзац1 без отступа"/>
    <w:basedOn w:val="a"/>
    <w:rsid w:val="00542BAB"/>
    <w:pPr>
      <w:spacing w:after="60" w:line="360" w:lineRule="exact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1">
    <w:name w:val="Бланк_адрес"/>
    <w:aliases w:val="тел."/>
    <w:basedOn w:val="a"/>
    <w:rsid w:val="00542BAB"/>
    <w:pPr>
      <w:framePr w:w="4536" w:h="3170" w:wrap="around" w:vAnchor="page" w:hAnchor="page" w:x="1560" w:y="1498"/>
      <w:spacing w:after="0" w:line="180" w:lineRule="exact"/>
      <w:jc w:val="center"/>
    </w:pPr>
    <w:rPr>
      <w:rFonts w:ascii="Times New Roman" w:eastAsia="Times New Roman" w:hAnsi="Times New Roman"/>
      <w:color w:val="000000"/>
      <w:sz w:val="18"/>
      <w:szCs w:val="20"/>
      <w:lang w:eastAsia="ru-RU"/>
    </w:rPr>
  </w:style>
  <w:style w:type="paragraph" w:customStyle="1" w:styleId="aff2">
    <w:name w:val="Крат.сод. полож."/>
    <w:aliases w:val="и т.д."/>
    <w:basedOn w:val="a"/>
    <w:rsid w:val="00542BAB"/>
    <w:pPr>
      <w:keepNext/>
      <w:keepLines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c">
    <w:name w:val="Абзац1 c отступом"/>
    <w:basedOn w:val="a"/>
    <w:rsid w:val="00542BAB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F645A"/>
    <w:pPr>
      <w:widowControl w:val="0"/>
      <w:autoSpaceDE w:val="0"/>
      <w:autoSpaceDN w:val="0"/>
      <w:adjustRightInd w:val="0"/>
      <w:spacing w:after="0" w:line="494" w:lineRule="exact"/>
      <w:ind w:firstLine="701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F645A"/>
    <w:pPr>
      <w:widowControl w:val="0"/>
      <w:autoSpaceDE w:val="0"/>
      <w:autoSpaceDN w:val="0"/>
      <w:adjustRightInd w:val="0"/>
      <w:spacing w:after="0" w:line="485" w:lineRule="exact"/>
      <w:ind w:firstLine="701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F645A"/>
    <w:rPr>
      <w:rFonts w:ascii="Times New Roman" w:hAnsi="Times New Roman" w:cs="Times New Roman"/>
      <w:spacing w:val="-20"/>
      <w:sz w:val="28"/>
      <w:szCs w:val="28"/>
    </w:rPr>
  </w:style>
  <w:style w:type="character" w:customStyle="1" w:styleId="FontStyle13">
    <w:name w:val="Font Style13"/>
    <w:basedOn w:val="a0"/>
    <w:uiPriority w:val="99"/>
    <w:rsid w:val="004F645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4">
    <w:name w:val="Font Style14"/>
    <w:basedOn w:val="a0"/>
    <w:uiPriority w:val="99"/>
    <w:rsid w:val="004F645A"/>
    <w:rPr>
      <w:rFonts w:ascii="Times New Roman" w:hAnsi="Times New Roman" w:cs="Times New Roman"/>
      <w:sz w:val="26"/>
      <w:szCs w:val="26"/>
    </w:rPr>
  </w:style>
  <w:style w:type="numbering" w:customStyle="1" w:styleId="3">
    <w:name w:val="Стиль3"/>
    <w:uiPriority w:val="99"/>
    <w:rsid w:val="003D1428"/>
    <w:pPr>
      <w:numPr>
        <w:numId w:val="12"/>
      </w:numPr>
    </w:pPr>
  </w:style>
  <w:style w:type="numbering" w:customStyle="1" w:styleId="4">
    <w:name w:val="Стиль4"/>
    <w:uiPriority w:val="99"/>
    <w:rsid w:val="003D1428"/>
    <w:pPr>
      <w:numPr>
        <w:numId w:val="13"/>
      </w:numPr>
    </w:pPr>
  </w:style>
  <w:style w:type="numbering" w:customStyle="1" w:styleId="5">
    <w:name w:val="Стиль5"/>
    <w:uiPriority w:val="99"/>
    <w:rsid w:val="003D1428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43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542BA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542BAB"/>
    <w:pPr>
      <w:keepNext/>
      <w:suppressAutoHyphens/>
      <w:spacing w:after="0" w:line="360" w:lineRule="auto"/>
      <w:ind w:firstLine="708"/>
      <w:jc w:val="center"/>
      <w:outlineLvl w:val="1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30">
    <w:name w:val="heading 3"/>
    <w:basedOn w:val="a"/>
    <w:next w:val="a"/>
    <w:link w:val="31"/>
    <w:qFormat/>
    <w:rsid w:val="00542B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40">
    <w:name w:val="heading 4"/>
    <w:basedOn w:val="a"/>
    <w:next w:val="a"/>
    <w:link w:val="41"/>
    <w:semiHidden/>
    <w:unhideWhenUsed/>
    <w:qFormat/>
    <w:rsid w:val="00542B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0">
    <w:name w:val="heading 5"/>
    <w:basedOn w:val="a"/>
    <w:next w:val="a"/>
    <w:link w:val="51"/>
    <w:qFormat/>
    <w:rsid w:val="00542B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542BA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844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84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C844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aliases w:val=" Знак"/>
    <w:basedOn w:val="a"/>
    <w:link w:val="a4"/>
    <w:uiPriority w:val="99"/>
    <w:rsid w:val="00524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бычный (веб) Знак"/>
    <w:aliases w:val=" Знак Знак"/>
    <w:basedOn w:val="a0"/>
    <w:link w:val="a3"/>
    <w:uiPriority w:val="99"/>
    <w:rsid w:val="00524D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Обычный (веб) Знак1"/>
    <w:aliases w:val=" Знак Знак1"/>
    <w:basedOn w:val="a0"/>
    <w:rsid w:val="00A62217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Стиль1"/>
    <w:uiPriority w:val="99"/>
    <w:rsid w:val="0018235F"/>
    <w:pPr>
      <w:numPr>
        <w:numId w:val="1"/>
      </w:numPr>
    </w:pPr>
  </w:style>
  <w:style w:type="paragraph" w:styleId="a5">
    <w:name w:val="List Paragraph"/>
    <w:basedOn w:val="a"/>
    <w:uiPriority w:val="34"/>
    <w:qFormat/>
    <w:rsid w:val="002459EF"/>
    <w:pPr>
      <w:ind w:left="720"/>
      <w:contextualSpacing/>
    </w:pPr>
  </w:style>
  <w:style w:type="numbering" w:customStyle="1" w:styleId="2">
    <w:name w:val="Стиль2"/>
    <w:uiPriority w:val="99"/>
    <w:rsid w:val="00161C2A"/>
    <w:pPr>
      <w:numPr>
        <w:numId w:val="3"/>
      </w:numPr>
    </w:pPr>
  </w:style>
  <w:style w:type="character" w:customStyle="1" w:styleId="11">
    <w:name w:val="Заголовок 1 Знак"/>
    <w:basedOn w:val="a0"/>
    <w:link w:val="10"/>
    <w:uiPriority w:val="9"/>
    <w:rsid w:val="00542B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rsid w:val="00542BA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31">
    <w:name w:val="Заголовок 3 Знак"/>
    <w:basedOn w:val="a0"/>
    <w:link w:val="30"/>
    <w:rsid w:val="00542BA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1">
    <w:name w:val="Заголовок 4 Знак"/>
    <w:basedOn w:val="a0"/>
    <w:link w:val="40"/>
    <w:semiHidden/>
    <w:rsid w:val="00542B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">
    <w:name w:val="Заголовок 5 Знак"/>
    <w:basedOn w:val="a0"/>
    <w:link w:val="50"/>
    <w:rsid w:val="00542BAB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542BAB"/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542BAB"/>
    <w:pPr>
      <w:spacing w:after="0" w:line="360" w:lineRule="auto"/>
      <w:jc w:val="both"/>
    </w:pPr>
    <w:rPr>
      <w:rFonts w:ascii="Times New Roman" w:eastAsia="Times New Roman" w:hAnsi="Times New Roman"/>
      <w:bCs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42BAB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rsid w:val="00542BA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542B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3"/>
    <w:uiPriority w:val="99"/>
    <w:unhideWhenUsed/>
    <w:rsid w:val="00542BA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542BAB"/>
    <w:rPr>
      <w:rFonts w:ascii="Calibri" w:eastAsia="Calibri" w:hAnsi="Calibri" w:cs="Times New Roman"/>
    </w:rPr>
  </w:style>
  <w:style w:type="character" w:styleId="aa">
    <w:name w:val="annotation reference"/>
    <w:basedOn w:val="a0"/>
    <w:unhideWhenUsed/>
    <w:rsid w:val="00542BAB"/>
    <w:rPr>
      <w:sz w:val="16"/>
      <w:szCs w:val="16"/>
    </w:rPr>
  </w:style>
  <w:style w:type="character" w:customStyle="1" w:styleId="ab">
    <w:name w:val="Верхний колонтитул Знак"/>
    <w:basedOn w:val="a0"/>
    <w:link w:val="ac"/>
    <w:uiPriority w:val="99"/>
    <w:rsid w:val="00542BAB"/>
    <w:rPr>
      <w:rFonts w:ascii="Calibri" w:eastAsia="Calibri" w:hAnsi="Calibri" w:cs="Times New Roman"/>
    </w:rPr>
  </w:style>
  <w:style w:type="paragraph" w:styleId="ac">
    <w:name w:val="header"/>
    <w:basedOn w:val="a"/>
    <w:link w:val="ab"/>
    <w:uiPriority w:val="99"/>
    <w:unhideWhenUsed/>
    <w:rsid w:val="00542BAB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uiPriority w:val="99"/>
    <w:semiHidden/>
    <w:rsid w:val="00542BAB"/>
    <w:rPr>
      <w:rFonts w:ascii="Calibri" w:eastAsia="Calibri" w:hAnsi="Calibri" w:cs="Times New Roman"/>
    </w:rPr>
  </w:style>
  <w:style w:type="character" w:styleId="ad">
    <w:name w:val="Hyperlink"/>
    <w:basedOn w:val="a0"/>
    <w:rsid w:val="00542BAB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4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2BAB"/>
    <w:rPr>
      <w:rFonts w:ascii="Tahoma" w:eastAsia="Calibri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unhideWhenUsed/>
    <w:rsid w:val="00542BA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542BAB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unhideWhenUsed/>
    <w:rsid w:val="00542BAB"/>
    <w:rPr>
      <w:vertAlign w:val="superscript"/>
    </w:rPr>
  </w:style>
  <w:style w:type="paragraph" w:customStyle="1" w:styleId="af3">
    <w:name w:val="Знак Знак Знак Знак"/>
    <w:basedOn w:val="a"/>
    <w:rsid w:val="00542BA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4">
    <w:name w:val="Strong"/>
    <w:basedOn w:val="a0"/>
    <w:qFormat/>
    <w:rsid w:val="00542BAB"/>
    <w:rPr>
      <w:b/>
      <w:bCs/>
    </w:rPr>
  </w:style>
  <w:style w:type="paragraph" w:customStyle="1" w:styleId="af5">
    <w:name w:val="Прижатый влево"/>
    <w:basedOn w:val="a"/>
    <w:next w:val="a"/>
    <w:rsid w:val="00542B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6">
    <w:name w:val="Заголовок статьи"/>
    <w:basedOn w:val="a"/>
    <w:next w:val="a"/>
    <w:rsid w:val="00542BA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542BAB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f8">
    <w:name w:val="Название Знак"/>
    <w:basedOn w:val="a0"/>
    <w:link w:val="af7"/>
    <w:rsid w:val="00542BA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Normal">
    <w:name w:val="ConsNormal"/>
    <w:rsid w:val="00542BA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annotation text"/>
    <w:basedOn w:val="a"/>
    <w:link w:val="afa"/>
    <w:semiHidden/>
    <w:rsid w:val="00542BAB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semiHidden/>
    <w:rsid w:val="00542BAB"/>
    <w:rPr>
      <w:rFonts w:ascii="Calibri" w:eastAsia="Calibri" w:hAnsi="Calibri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semiHidden/>
    <w:rsid w:val="00542BAB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542B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d">
    <w:name w:val="Таблицы (моноширинный)"/>
    <w:basedOn w:val="a"/>
    <w:next w:val="a"/>
    <w:rsid w:val="00542B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Body Text 2"/>
    <w:basedOn w:val="a"/>
    <w:link w:val="25"/>
    <w:rsid w:val="00542BAB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542BAB"/>
    <w:rPr>
      <w:rFonts w:ascii="Calibri" w:eastAsia="Calibri" w:hAnsi="Calibri" w:cs="Times New Roman"/>
    </w:rPr>
  </w:style>
  <w:style w:type="paragraph" w:styleId="afe">
    <w:name w:val="Body Text Indent"/>
    <w:basedOn w:val="a"/>
    <w:link w:val="aff"/>
    <w:rsid w:val="00542BAB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542BAB"/>
    <w:rPr>
      <w:rFonts w:ascii="Calibri" w:eastAsia="Calibri" w:hAnsi="Calibri" w:cs="Times New Roman"/>
    </w:rPr>
  </w:style>
  <w:style w:type="character" w:styleId="aff0">
    <w:name w:val="page number"/>
    <w:basedOn w:val="a0"/>
    <w:rsid w:val="00542BAB"/>
  </w:style>
  <w:style w:type="paragraph" w:customStyle="1" w:styleId="Heading">
    <w:name w:val="Heading"/>
    <w:rsid w:val="00542B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Nonformat">
    <w:name w:val="ConsNonformat"/>
    <w:rsid w:val="00542BA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26">
    <w:name w:val="Знак Знак2 Знак Знак Знак Знак Знак Знак"/>
    <w:basedOn w:val="a"/>
    <w:rsid w:val="00542BA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10pt5">
    <w:name w:val="Основной текст + 10 pt5"/>
    <w:aliases w:val="Полужирный12"/>
    <w:rsid w:val="00542BA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4">
    <w:name w:val="Абзац1 без отступа"/>
    <w:basedOn w:val="a"/>
    <w:rsid w:val="00542BAB"/>
    <w:pPr>
      <w:spacing w:after="60" w:line="360" w:lineRule="exact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1">
    <w:name w:val="Бланк_адрес"/>
    <w:aliases w:val="тел."/>
    <w:basedOn w:val="a"/>
    <w:rsid w:val="00542BAB"/>
    <w:pPr>
      <w:framePr w:w="4536" w:h="3170" w:wrap="around" w:vAnchor="page" w:hAnchor="page" w:x="1560" w:y="1498"/>
      <w:spacing w:after="0" w:line="180" w:lineRule="exact"/>
      <w:jc w:val="center"/>
    </w:pPr>
    <w:rPr>
      <w:rFonts w:ascii="Times New Roman" w:eastAsia="Times New Roman" w:hAnsi="Times New Roman"/>
      <w:color w:val="000000"/>
      <w:sz w:val="18"/>
      <w:szCs w:val="20"/>
      <w:lang w:eastAsia="ru-RU"/>
    </w:rPr>
  </w:style>
  <w:style w:type="paragraph" w:customStyle="1" w:styleId="aff2">
    <w:name w:val="Крат.сод. полож."/>
    <w:aliases w:val="и т.д."/>
    <w:basedOn w:val="a"/>
    <w:rsid w:val="00542BAB"/>
    <w:pPr>
      <w:keepNext/>
      <w:keepLines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c">
    <w:name w:val="Абзац1 c отступом"/>
    <w:basedOn w:val="a"/>
    <w:rsid w:val="00542BAB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F645A"/>
    <w:pPr>
      <w:widowControl w:val="0"/>
      <w:autoSpaceDE w:val="0"/>
      <w:autoSpaceDN w:val="0"/>
      <w:adjustRightInd w:val="0"/>
      <w:spacing w:after="0" w:line="494" w:lineRule="exact"/>
      <w:ind w:firstLine="701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F645A"/>
    <w:pPr>
      <w:widowControl w:val="0"/>
      <w:autoSpaceDE w:val="0"/>
      <w:autoSpaceDN w:val="0"/>
      <w:adjustRightInd w:val="0"/>
      <w:spacing w:after="0" w:line="485" w:lineRule="exact"/>
      <w:ind w:firstLine="701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F645A"/>
    <w:rPr>
      <w:rFonts w:ascii="Times New Roman" w:hAnsi="Times New Roman" w:cs="Times New Roman"/>
      <w:spacing w:val="-20"/>
      <w:sz w:val="28"/>
      <w:szCs w:val="28"/>
    </w:rPr>
  </w:style>
  <w:style w:type="character" w:customStyle="1" w:styleId="FontStyle13">
    <w:name w:val="Font Style13"/>
    <w:basedOn w:val="a0"/>
    <w:uiPriority w:val="99"/>
    <w:rsid w:val="004F645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4">
    <w:name w:val="Font Style14"/>
    <w:basedOn w:val="a0"/>
    <w:uiPriority w:val="99"/>
    <w:rsid w:val="004F645A"/>
    <w:rPr>
      <w:rFonts w:ascii="Times New Roman" w:hAnsi="Times New Roman" w:cs="Times New Roman"/>
      <w:sz w:val="26"/>
      <w:szCs w:val="26"/>
    </w:rPr>
  </w:style>
  <w:style w:type="numbering" w:customStyle="1" w:styleId="3">
    <w:name w:val="Стиль3"/>
    <w:uiPriority w:val="99"/>
    <w:rsid w:val="003D1428"/>
    <w:pPr>
      <w:numPr>
        <w:numId w:val="12"/>
      </w:numPr>
    </w:pPr>
  </w:style>
  <w:style w:type="numbering" w:customStyle="1" w:styleId="4">
    <w:name w:val="Стиль4"/>
    <w:uiPriority w:val="99"/>
    <w:rsid w:val="003D1428"/>
    <w:pPr>
      <w:numPr>
        <w:numId w:val="13"/>
      </w:numPr>
    </w:pPr>
  </w:style>
  <w:style w:type="numbering" w:customStyle="1" w:styleId="5">
    <w:name w:val="Стиль5"/>
    <w:uiPriority w:val="99"/>
    <w:rsid w:val="003D1428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F488ED1D480EAC75262BCE1C2C242EC4447CAA2100FE20A2521D6A4D28B442F97D36D41318295E241FA3B25DC0288D885AF1DE46470CD9FP81CF" TargetMode="External"/><Relationship Id="rId18" Type="http://schemas.openxmlformats.org/officeDocument/2006/relationships/hyperlink" Target="consultantplus://offline/ref=DF488ED1D480EAC75262BCE1C2C242EC4447CAA2100FE20A2521D6A4D28B442F97D36D41318290E246FA3B25DC0288D885AF1DE46470CD9FP81CF" TargetMode="External"/><Relationship Id="rId26" Type="http://schemas.openxmlformats.org/officeDocument/2006/relationships/hyperlink" Target="consultantplus://offline/ref=DF488ED1D480EAC75262BCE1C2C242EC4447CAA2100FE20A2521D6A4D28B442F97D36D41318295E344FA3B25DC0288D885AF1DE46470CD9FP81CF" TargetMode="External"/><Relationship Id="rId39" Type="http://schemas.openxmlformats.org/officeDocument/2006/relationships/hyperlink" Target="consultantplus://offline/ref=DF488ED1D480EAC75262BCE1C2C242EC4447CAA2100FE20A2521D6A4D28B442F97D36D41318290E246FA3B25DC0288D885AF1DE46470CD9FP81C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F488ED1D480EAC75262BCE1C2C242EC4447CAA2100FE20A2521D6A4D28B442F97D36D41318295E241FA3B25DC0288D885AF1DE46470CD9FP81CF" TargetMode="External"/><Relationship Id="rId34" Type="http://schemas.openxmlformats.org/officeDocument/2006/relationships/hyperlink" Target="consultantplus://offline/ref=DF488ED1D480EAC75262BCE1C2C242EC4445CAAE1701E20A2521D6A4D28B442F85D3354D30808AE144EF6D749AP516F" TargetMode="External"/><Relationship Id="rId42" Type="http://schemas.openxmlformats.org/officeDocument/2006/relationships/hyperlink" Target="consultantplus://offline/ref=DF488ED1D480EAC75262BCE1C2C242EC4447CAA2100FE20A2521D6A4D28B442F97D36D41318295E241FA3B25DC0288D885AF1DE46470CD9FP81CF" TargetMode="External"/><Relationship Id="rId47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F488ED1D480EAC75262BCE1C2C242EC4447CAA2100FE20A2521D6A4D28B442F97D36D41318295E344FA3B25DC0288D885AF1DE46470CD9FP81CF" TargetMode="External"/><Relationship Id="rId17" Type="http://schemas.openxmlformats.org/officeDocument/2006/relationships/hyperlink" Target="consultantplus://offline/ref=DF488ED1D480EAC75262BCE1C2C242EC4447CAA2100FE20A2521D6A4D28B442F97D36D4131829DE840FA3B25DC0288D885AF1DE46470CD9FP81CF" TargetMode="External"/><Relationship Id="rId25" Type="http://schemas.openxmlformats.org/officeDocument/2006/relationships/hyperlink" Target="consultantplus://offline/ref=DF488ED1D480EAC75262BCE1C2C242EC4447CAA2100FE20A2521D6A4D28B442F97D36D41318290E445FA3B25DC0288D885AF1DE46470CD9FP81CF" TargetMode="External"/><Relationship Id="rId33" Type="http://schemas.openxmlformats.org/officeDocument/2006/relationships/hyperlink" Target="consultantplus://offline/ref=DF488ED1D480EAC75262BCE1C2C242EC4446C1A21201E20A2521D6A4D28B442F97D36D4134829FB517B53A7999559BD985AF1FE678P713F" TargetMode="External"/><Relationship Id="rId38" Type="http://schemas.openxmlformats.org/officeDocument/2006/relationships/hyperlink" Target="consultantplus://offline/ref=DF488ED1D480EAC75262BCE1C2C242EC4447CAA2100FE20A2521D6A4D28B442F97D36D4131829DE840FA3B25DC0288D885AF1DE46470CD9FP81CF" TargetMode="External"/><Relationship Id="rId46" Type="http://schemas.openxmlformats.org/officeDocument/2006/relationships/hyperlink" Target="consultantplus://offline/ref=DF488ED1D480EAC75262BCE1C2C242EC4445CDA31B09E20A2521D6A4D28B442F97D36D4232869FB517B53A7999559BD985AF1FE678P713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F488ED1D480EAC75262BCE1C2C242EC4447CAA2100FE20A2521D6A4D28B442F85D3354D30808AE144EF6D749AP516F" TargetMode="External"/><Relationship Id="rId20" Type="http://schemas.openxmlformats.org/officeDocument/2006/relationships/hyperlink" Target="consultantplus://offline/ref=DF488ED1D480EAC75262BCE1C2C242EC4447CAA2100FE20A2521D6A4D28B442F97D36D41318295E344FA3B25DC0288D885AF1DE46470CD9FP81CF" TargetMode="External"/><Relationship Id="rId29" Type="http://schemas.openxmlformats.org/officeDocument/2006/relationships/hyperlink" Target="consultantplus://offline/ref=DF488ED1D480EAC75262BCE1C2C242EC4447CAA2100FE20A2521D6A4D28B442F97D36D41318290E246FA3B25DC0288D885AF1DE46470CD9FP81CF" TargetMode="External"/><Relationship Id="rId41" Type="http://schemas.openxmlformats.org/officeDocument/2006/relationships/hyperlink" Target="consultantplus://offline/ref=DF488ED1D480EAC75262BCE1C2C242EC4447CAA2100FE20A2521D6A4D28B442F97D36D41318295E344FA3B25DC0288D885AF1DE46470CD9FP81C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488ED1D480EAC75262BCE1C2C242EC4447CAA2100FE20A2521D6A4D28B442F97D36D41318290E445FA3B25DC0288D885AF1DE46470CD9FP81CF" TargetMode="External"/><Relationship Id="rId24" Type="http://schemas.openxmlformats.org/officeDocument/2006/relationships/hyperlink" Target="consultantplus://offline/ref=DF488ED1D480EAC75262BCE1C2C242EC4447CAA2100FE20A2521D6A4D28B442F97D36D41318290E246FA3B25DC0288D885AF1DE46470CD9FP81CF" TargetMode="External"/><Relationship Id="rId32" Type="http://schemas.openxmlformats.org/officeDocument/2006/relationships/hyperlink" Target="consultantplus://offline/ref=DF488ED1D480EAC75262BCE1C2C242EC4447CAA2100FE20A2521D6A4D28B442F97D36D41318295E241FA3B25DC0288D885AF1DE46470CD9FP81CF" TargetMode="External"/><Relationship Id="rId37" Type="http://schemas.openxmlformats.org/officeDocument/2006/relationships/hyperlink" Target="consultantplus://offline/ref=DF488ED1D480EAC75262BCE1C2C242EC4447CAA2100FE20A2521D6A4D28B442F97D36D41318291E946FA3B25DC0288D885AF1DE46470CD9FP81CF" TargetMode="External"/><Relationship Id="rId40" Type="http://schemas.openxmlformats.org/officeDocument/2006/relationships/hyperlink" Target="consultantplus://offline/ref=DF488ED1D480EAC75262BCE1C2C242EC4447CAA2100FE20A2521D6A4D28B442F97D36D41318290E445FA3B25DC0288D885AF1DE46470CD9FP81CF" TargetMode="External"/><Relationship Id="rId45" Type="http://schemas.openxmlformats.org/officeDocument/2006/relationships/hyperlink" Target="consultantplus://offline/ref=DF488ED1D480EAC75262BCE1C2C242EC4440C8A8120FE20A2521D6A4D28B442F85D3354D30808AE144EF6D749AP516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F488ED1D480EAC75262BCE1C2C242EC4447CBAA130DE20A2521D6A4D28B442F97D36D4538829FB517B53A7999559BD985AF1FE678P713F" TargetMode="External"/><Relationship Id="rId23" Type="http://schemas.openxmlformats.org/officeDocument/2006/relationships/hyperlink" Target="consultantplus://offline/ref=DF488ED1D480EAC75262BCE1C2C242EC4447CAA2100FE20A2521D6A4D28B442F97D36D4131829DE840FA3B25DC0288D885AF1DE46470CD9FP81CF" TargetMode="External"/><Relationship Id="rId28" Type="http://schemas.openxmlformats.org/officeDocument/2006/relationships/hyperlink" Target="consultantplus://offline/ref=DF488ED1D480EAC75262BCE1C2C242EC4447CAA2100FE20A2521D6A4D28B442F97D36D4131829DE840FA3B25DC0288D885AF1DE46470CD9FP81CF" TargetMode="External"/><Relationship Id="rId36" Type="http://schemas.openxmlformats.org/officeDocument/2006/relationships/hyperlink" Target="consultantplus://offline/ref=DF488ED1D480EAC75262BCE1C2C242EC4445CDA31B09E20A2521D6A4D28B442F97D36D443289C0B002A462759A4985DB99B31DE4P71BF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DF488ED1D480EAC75262BCE1C2C242EC4447CAA2100FE20A2521D6A4D28B442F97D36D41318290E246FA3B25DC0288D885AF1DE46470CD9FP81CF" TargetMode="External"/><Relationship Id="rId19" Type="http://schemas.openxmlformats.org/officeDocument/2006/relationships/hyperlink" Target="consultantplus://offline/ref=DF488ED1D480EAC75262BCE1C2C242EC4447CAA2100FE20A2521D6A4D28B442F97D36D41318290E445FA3B25DC0288D885AF1DE46470CD9FP81CF" TargetMode="External"/><Relationship Id="rId31" Type="http://schemas.openxmlformats.org/officeDocument/2006/relationships/hyperlink" Target="consultantplus://offline/ref=DF488ED1D480EAC75262BCE1C2C242EC4447CAA2100FE20A2521D6A4D28B442F97D36D41318295E344FA3B25DC0288D885AF1DE46470CD9FP81CF" TargetMode="External"/><Relationship Id="rId44" Type="http://schemas.openxmlformats.org/officeDocument/2006/relationships/hyperlink" Target="consultantplus://offline/ref=DF488ED1D480EAC75262BCE1C2C242EC4445CDA31B09E20A2521D6A4D28B442F85D3354D30808AE144EF6D749AP516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F488ED1D480EAC75262BCE1C2C242EC4447CAA2100FE20A2521D6A4D28B442F97D36D4131829DE840FA3B25DC0288D885AF1DE46470CD9FP81CF" TargetMode="External"/><Relationship Id="rId14" Type="http://schemas.openxmlformats.org/officeDocument/2006/relationships/hyperlink" Target="consultantplus://offline/ref=DF488ED1D480EAC75262BCE1C2C242EC4447CAA21000E20A2521D6A4D28B442F85D3354D30808AE144EF6D749AP516F" TargetMode="External"/><Relationship Id="rId22" Type="http://schemas.openxmlformats.org/officeDocument/2006/relationships/hyperlink" Target="consultantplus://offline/ref=DF488ED1D480EAC75262BCE1C2C242EC4445CDA31B09E20A2521D6A4D28B442F97D36D43328B9FB517B53A7999559BD985AF1FE678P713F" TargetMode="External"/><Relationship Id="rId27" Type="http://schemas.openxmlformats.org/officeDocument/2006/relationships/hyperlink" Target="consultantplus://offline/ref=DF488ED1D480EAC75262BCE1C2C242EC4447CAA2100FE20A2521D6A4D28B442F97D36D41318295E241FA3B25DC0288D885AF1DE46470CD9FP81CF" TargetMode="External"/><Relationship Id="rId30" Type="http://schemas.openxmlformats.org/officeDocument/2006/relationships/hyperlink" Target="consultantplus://offline/ref=DF488ED1D480EAC75262BCE1C2C242EC4447CAA2100FE20A2521D6A4D28B442F97D36D41318290E445FA3B25DC0288D885AF1DE46470CD9FP81CF" TargetMode="External"/><Relationship Id="rId35" Type="http://schemas.openxmlformats.org/officeDocument/2006/relationships/hyperlink" Target="consultantplus://offline/ref=DF488ED1D480EAC75262BCE1C2C242EC4446C1A21201E20A2521D6A4D28B442F85D3354D30808AE144EF6D749AP516F" TargetMode="External"/><Relationship Id="rId43" Type="http://schemas.openxmlformats.org/officeDocument/2006/relationships/hyperlink" Target="consultantplus://offline/ref=DF488ED1D480EAC75262BCE1C2C242EC4445CDA31B09E20A2521D6A4D28B442F85D3354D30808AE144EF6D749AP516F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EF043-8E4E-4F37-AE4C-A28811BA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8271</Words>
  <Characters>47151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tuchkov_an</dc:creator>
  <cp:lastModifiedBy>Любовь В. Кузнецова</cp:lastModifiedBy>
  <cp:revision>8</cp:revision>
  <cp:lastPrinted>2021-06-08T12:05:00Z</cp:lastPrinted>
  <dcterms:created xsi:type="dcterms:W3CDTF">2021-06-16T09:03:00Z</dcterms:created>
  <dcterms:modified xsi:type="dcterms:W3CDTF">2021-06-16T11:45:00Z</dcterms:modified>
</cp:coreProperties>
</file>